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35E" w14:textId="45AF03D5" w:rsidR="005B5278" w:rsidRDefault="526A78DA" w:rsidP="003C1160">
      <w:pPr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055A50">
        <w:rPr>
          <w:rFonts w:ascii="Times New Roman" w:eastAsia="Cambria" w:hAnsi="Times New Roman" w:cs="Times New Roman"/>
          <w:b/>
          <w:bCs/>
          <w:color w:val="000000" w:themeColor="text1"/>
        </w:rPr>
        <w:t>S</w:t>
      </w:r>
      <w:r w:rsidR="002E5F1F">
        <w:rPr>
          <w:rFonts w:ascii="Times New Roman" w:eastAsia="Cambria" w:hAnsi="Times New Roman" w:cs="Times New Roman"/>
          <w:b/>
          <w:bCs/>
          <w:color w:val="000000" w:themeColor="text1"/>
        </w:rPr>
        <w:t>.</w:t>
      </w:r>
      <w:r w:rsidRPr="00055A50">
        <w:rPr>
          <w:rFonts w:ascii="Times New Roman" w:eastAsia="Cambria" w:hAnsi="Times New Roman" w:cs="Times New Roman"/>
          <w:b/>
          <w:bCs/>
          <w:color w:val="000000" w:themeColor="text1"/>
        </w:rPr>
        <w:t> Kyle Johnson</w:t>
      </w:r>
    </w:p>
    <w:p w14:paraId="6632EF19" w14:textId="48D30BBA" w:rsidR="00ED4084" w:rsidRPr="00ED4084" w:rsidRDefault="00ED4084" w:rsidP="00ED408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D4084">
        <w:rPr>
          <w:rFonts w:ascii="Times New Roman" w:hAnsi="Times New Roman" w:cs="Times New Roman"/>
          <w:b/>
          <w:color w:val="000000" w:themeColor="text1"/>
        </w:rPr>
        <w:t xml:space="preserve">PhD Candidate in Systematic Theology </w:t>
      </w:r>
      <w:bookmarkStart w:id="0" w:name="_GoBack"/>
      <w:bookmarkEnd w:id="0"/>
    </w:p>
    <w:p w14:paraId="79E86627" w14:textId="63A3F102" w:rsidR="008D3BE5" w:rsidRPr="00ED4084" w:rsidRDefault="008D3BE5" w:rsidP="003C1160">
      <w:pPr>
        <w:jc w:val="center"/>
        <w:rPr>
          <w:rFonts w:ascii="Times New Roman" w:hAnsi="Times New Roman" w:cs="Times New Roman"/>
        </w:rPr>
      </w:pPr>
      <w:r w:rsidRPr="00ED4084">
        <w:rPr>
          <w:rFonts w:ascii="Times New Roman" w:eastAsia="Cambria" w:hAnsi="Times New Roman" w:cs="Times New Roman"/>
          <w:bCs/>
          <w:color w:val="000000" w:themeColor="text1"/>
        </w:rPr>
        <w:t>Waltham, MA</w:t>
      </w:r>
    </w:p>
    <w:p w14:paraId="00ABA5AA" w14:textId="6F5FFCD2" w:rsidR="005B5278" w:rsidRPr="00ED4084" w:rsidRDefault="0035324C" w:rsidP="00AA756C">
      <w:pPr>
        <w:jc w:val="center"/>
        <w:rPr>
          <w:rStyle w:val="Hyperlink"/>
          <w:rFonts w:ascii="Times New Roman" w:eastAsia="Cambria" w:hAnsi="Times New Roman" w:cs="Times New Roman"/>
        </w:rPr>
      </w:pPr>
      <w:hyperlink r:id="rId4">
        <w:r w:rsidR="00B26782" w:rsidRPr="00ED4084">
          <w:rPr>
            <w:rStyle w:val="Hyperlink"/>
            <w:rFonts w:ascii="Times New Roman" w:eastAsia="Cambria" w:hAnsi="Times New Roman" w:cs="Times New Roman"/>
          </w:rPr>
          <w:t>johnsaba@bc.edu</w:t>
        </w:r>
      </w:hyperlink>
    </w:p>
    <w:p w14:paraId="53FF1D7C" w14:textId="3EC1CCD2" w:rsidR="005B5278" w:rsidRPr="00055A50" w:rsidRDefault="526A78DA" w:rsidP="005B5278">
      <w:pPr>
        <w:rPr>
          <w:rFonts w:ascii="Times New Roman" w:eastAsia="Cambria" w:hAnsi="Times New Roman" w:cs="Times New Roman"/>
          <w:u w:val="single"/>
        </w:rPr>
      </w:pPr>
      <w:r w:rsidRPr="00055A50">
        <w:rPr>
          <w:rFonts w:ascii="Times New Roman" w:eastAsia="Cambria" w:hAnsi="Times New Roman" w:cs="Times New Roman"/>
          <w:u w:val="single"/>
        </w:rPr>
        <w:t>Education</w:t>
      </w:r>
    </w:p>
    <w:p w14:paraId="33B1DC44" w14:textId="77777777" w:rsidR="009A55ED" w:rsidRPr="00055A50" w:rsidRDefault="009A55ED" w:rsidP="005B5278">
      <w:pPr>
        <w:rPr>
          <w:rFonts w:ascii="Times New Roman" w:eastAsia="Cambria" w:hAnsi="Times New Roman" w:cs="Times New Roman"/>
          <w:u w:val="single"/>
        </w:rPr>
      </w:pPr>
    </w:p>
    <w:p w14:paraId="495BDCC4" w14:textId="53DD0EB5" w:rsidR="009A55ED" w:rsidRPr="00055A50" w:rsidRDefault="009A55ED" w:rsidP="005B5278">
      <w:pPr>
        <w:rPr>
          <w:rFonts w:ascii="Times New Roman" w:hAnsi="Times New Roman" w:cs="Times New Roman"/>
        </w:rPr>
      </w:pPr>
      <w:r w:rsidRPr="00055A50">
        <w:rPr>
          <w:rFonts w:ascii="Times New Roman" w:eastAsia="Cambria" w:hAnsi="Times New Roman" w:cs="Times New Roman"/>
          <w:b/>
        </w:rPr>
        <w:t xml:space="preserve">Boston College: </w:t>
      </w:r>
      <w:r w:rsidRPr="00055A50">
        <w:rPr>
          <w:rFonts w:ascii="Times New Roman" w:eastAsia="Cambria" w:hAnsi="Times New Roman" w:cs="Times New Roman"/>
        </w:rPr>
        <w:t xml:space="preserve">PhD in </w:t>
      </w:r>
      <w:r w:rsidR="00FB5375">
        <w:rPr>
          <w:rFonts w:ascii="Times New Roman" w:eastAsia="Cambria" w:hAnsi="Times New Roman" w:cs="Times New Roman"/>
        </w:rPr>
        <w:t xml:space="preserve">Systematic </w:t>
      </w:r>
      <w:r w:rsidRPr="00055A50">
        <w:rPr>
          <w:rFonts w:ascii="Times New Roman" w:eastAsia="Cambria" w:hAnsi="Times New Roman" w:cs="Times New Roman"/>
        </w:rPr>
        <w:t xml:space="preserve">Theology, anticipated May 2021. </w:t>
      </w:r>
    </w:p>
    <w:p w14:paraId="7D1AF6C2" w14:textId="77777777" w:rsidR="005B5278" w:rsidRPr="00055A50" w:rsidRDefault="005B5278" w:rsidP="005B5278">
      <w:pPr>
        <w:rPr>
          <w:rFonts w:ascii="Times New Roman" w:hAnsi="Times New Roman" w:cs="Times New Roman"/>
        </w:rPr>
      </w:pPr>
      <w:r w:rsidRPr="00055A50">
        <w:rPr>
          <w:rFonts w:ascii="Times New Roman" w:hAnsi="Times New Roman" w:cs="Times New Roman"/>
        </w:rPr>
        <w:tab/>
      </w:r>
    </w:p>
    <w:p w14:paraId="508D9517" w14:textId="34A557F0" w:rsidR="00A27A6F" w:rsidRPr="00055A50" w:rsidRDefault="00A27A6F" w:rsidP="005B5278">
      <w:pPr>
        <w:rPr>
          <w:rFonts w:ascii="Times New Roman" w:eastAsia="Cambria" w:hAnsi="Times New Roman" w:cs="Times New Roman"/>
          <w:bCs/>
        </w:rPr>
      </w:pPr>
      <w:r w:rsidRPr="00055A50">
        <w:rPr>
          <w:rFonts w:ascii="Times New Roman" w:eastAsia="Cambria" w:hAnsi="Times New Roman" w:cs="Times New Roman"/>
          <w:b/>
          <w:bCs/>
        </w:rPr>
        <w:t xml:space="preserve">Boston College School of Theology and Ministry: </w:t>
      </w:r>
      <w:r w:rsidRPr="00055A50">
        <w:rPr>
          <w:rFonts w:ascii="Times New Roman" w:eastAsia="Cambria" w:hAnsi="Times New Roman" w:cs="Times New Roman"/>
          <w:bCs/>
        </w:rPr>
        <w:t>Master of Theology</w:t>
      </w:r>
      <w:r w:rsidR="000A1BE9">
        <w:rPr>
          <w:rFonts w:ascii="Times New Roman" w:eastAsia="Cambria" w:hAnsi="Times New Roman" w:cs="Times New Roman"/>
          <w:bCs/>
        </w:rPr>
        <w:t xml:space="preserve">, May 2016. </w:t>
      </w:r>
      <w:r w:rsidRPr="00055A50">
        <w:rPr>
          <w:rFonts w:ascii="Times New Roman" w:eastAsia="Cambria" w:hAnsi="Times New Roman" w:cs="Times New Roman"/>
          <w:bCs/>
        </w:rPr>
        <w:t xml:space="preserve"> </w:t>
      </w:r>
    </w:p>
    <w:p w14:paraId="629D74FC" w14:textId="77777777" w:rsidR="00A27A6F" w:rsidRPr="00055A50" w:rsidRDefault="00A27A6F" w:rsidP="005B5278">
      <w:pPr>
        <w:rPr>
          <w:rFonts w:ascii="Times New Roman" w:eastAsia="Cambria" w:hAnsi="Times New Roman" w:cs="Times New Roman"/>
          <w:b/>
          <w:bCs/>
        </w:rPr>
      </w:pPr>
    </w:p>
    <w:p w14:paraId="0E797E8B" w14:textId="09FA48EB" w:rsidR="005B5278" w:rsidRPr="00055A50" w:rsidRDefault="526A78DA" w:rsidP="005B5278">
      <w:pPr>
        <w:rPr>
          <w:rFonts w:ascii="Times New Roman" w:hAnsi="Times New Roman" w:cs="Times New Roman"/>
        </w:rPr>
      </w:pPr>
      <w:r w:rsidRPr="00055A50">
        <w:rPr>
          <w:rFonts w:ascii="Times New Roman" w:eastAsia="Cambria" w:hAnsi="Times New Roman" w:cs="Times New Roman"/>
          <w:b/>
          <w:bCs/>
        </w:rPr>
        <w:t xml:space="preserve">Gordon-Conwell Theological Seminary: </w:t>
      </w:r>
      <w:r w:rsidRPr="00055A50">
        <w:rPr>
          <w:rFonts w:ascii="Times New Roman" w:eastAsia="Cambria" w:hAnsi="Times New Roman" w:cs="Times New Roman"/>
        </w:rPr>
        <w:t>Master of Divinity (</w:t>
      </w:r>
      <w:r w:rsidRPr="00055A50">
        <w:rPr>
          <w:rFonts w:ascii="Times New Roman" w:eastAsia="Cambria" w:hAnsi="Times New Roman" w:cs="Times New Roman"/>
          <w:i/>
          <w:iCs/>
        </w:rPr>
        <w:t>Cum Laude</w:t>
      </w:r>
      <w:r w:rsidRPr="00055A50">
        <w:rPr>
          <w:rFonts w:ascii="Times New Roman" w:eastAsia="Cambria" w:hAnsi="Times New Roman" w:cs="Times New Roman"/>
        </w:rPr>
        <w:t>),</w:t>
      </w:r>
      <w:r w:rsidRPr="00055A50">
        <w:rPr>
          <w:rFonts w:ascii="Times New Roman" w:eastAsia="Cambria" w:hAnsi="Times New Roman" w:cs="Times New Roman"/>
          <w:i/>
          <w:iCs/>
        </w:rPr>
        <w:t xml:space="preserve"> </w:t>
      </w:r>
      <w:r w:rsidRPr="00055A50">
        <w:rPr>
          <w:rFonts w:ascii="Times New Roman" w:eastAsia="Cambria" w:hAnsi="Times New Roman" w:cs="Times New Roman"/>
        </w:rPr>
        <w:t xml:space="preserve">May 2015. </w:t>
      </w:r>
    </w:p>
    <w:p w14:paraId="65F85CF5" w14:textId="77777777" w:rsidR="005B5278" w:rsidRPr="00055A50" w:rsidRDefault="005B5278" w:rsidP="005B5278">
      <w:pPr>
        <w:rPr>
          <w:rFonts w:ascii="Times New Roman" w:hAnsi="Times New Roman" w:cs="Times New Roman"/>
        </w:rPr>
      </w:pPr>
    </w:p>
    <w:p w14:paraId="04130145" w14:textId="66F4D79C" w:rsidR="005B5278" w:rsidRPr="00055A50" w:rsidRDefault="005B5278" w:rsidP="005B5278">
      <w:pPr>
        <w:rPr>
          <w:rFonts w:ascii="Times New Roman" w:hAnsi="Times New Roman" w:cs="Times New Roman"/>
        </w:rPr>
      </w:pPr>
      <w:r w:rsidRPr="00055A50">
        <w:rPr>
          <w:rFonts w:ascii="Times New Roman" w:eastAsia="Cambria" w:hAnsi="Times New Roman" w:cs="Times New Roman"/>
          <w:b/>
          <w:bCs/>
        </w:rPr>
        <w:t xml:space="preserve">Houghton College: </w:t>
      </w:r>
      <w:r w:rsidRPr="00055A50">
        <w:rPr>
          <w:rFonts w:ascii="Times New Roman" w:eastAsia="Cambria" w:hAnsi="Times New Roman" w:cs="Times New Roman"/>
        </w:rPr>
        <w:t>Bachelor of Arts. Majors in Bible and Humanities, Minor in Political Science, May 2012 (</w:t>
      </w:r>
      <w:r w:rsidRPr="00055A50">
        <w:rPr>
          <w:rFonts w:ascii="Times New Roman" w:eastAsia="Cambria" w:hAnsi="Times New Roman" w:cs="Times New Roman"/>
          <w:i/>
          <w:iCs/>
        </w:rPr>
        <w:t>Summa Cum Laude</w:t>
      </w:r>
      <w:r w:rsidRPr="00055A50">
        <w:rPr>
          <w:rFonts w:ascii="Times New Roman" w:eastAsia="Cambria" w:hAnsi="Times New Roman" w:cs="Times New Roman"/>
        </w:rPr>
        <w:t>)</w:t>
      </w:r>
      <w:r w:rsidRPr="00055A50">
        <w:rPr>
          <w:rFonts w:ascii="Times New Roman" w:eastAsia="Cambria" w:hAnsi="Times New Roman" w:cs="Times New Roman"/>
          <w:i/>
          <w:iCs/>
        </w:rPr>
        <w:t xml:space="preserve"> </w:t>
      </w:r>
      <w:r w:rsidRPr="00055A50">
        <w:rPr>
          <w:rFonts w:ascii="Times New Roman" w:eastAsia="Cambria" w:hAnsi="Times New Roman" w:cs="Times New Roman"/>
        </w:rPr>
        <w:t xml:space="preserve">with Honors in Humanities. </w:t>
      </w:r>
    </w:p>
    <w:p w14:paraId="35801ECE" w14:textId="77777777" w:rsidR="007D5AFA" w:rsidRDefault="007D5AFA" w:rsidP="005B5278">
      <w:pPr>
        <w:rPr>
          <w:rFonts w:ascii="Times New Roman" w:eastAsia="Cambria" w:hAnsi="Times New Roman" w:cs="Times New Roman"/>
          <w:color w:val="222222"/>
          <w:u w:val="single"/>
        </w:rPr>
      </w:pPr>
    </w:p>
    <w:p w14:paraId="6486E311" w14:textId="1AE3C1A2" w:rsidR="00A4616A" w:rsidRDefault="00A4616A" w:rsidP="005B5278">
      <w:pPr>
        <w:rPr>
          <w:rFonts w:ascii="Times New Roman" w:eastAsia="Cambria" w:hAnsi="Times New Roman" w:cs="Times New Roman"/>
          <w:color w:val="222222"/>
          <w:u w:val="single"/>
        </w:rPr>
      </w:pPr>
      <w:r>
        <w:rPr>
          <w:rFonts w:ascii="Times New Roman" w:eastAsia="Cambria" w:hAnsi="Times New Roman" w:cs="Times New Roman"/>
          <w:color w:val="222222"/>
          <w:u w:val="single"/>
        </w:rPr>
        <w:t>Professional Experience</w:t>
      </w:r>
    </w:p>
    <w:p w14:paraId="25C1E7BB" w14:textId="77777777" w:rsidR="00A4616A" w:rsidRDefault="00A4616A" w:rsidP="005B5278">
      <w:pPr>
        <w:rPr>
          <w:rFonts w:ascii="Times New Roman" w:eastAsia="Cambria" w:hAnsi="Times New Roman" w:cs="Times New Roman"/>
          <w:color w:val="222222"/>
          <w:u w:val="single"/>
        </w:rPr>
      </w:pPr>
    </w:p>
    <w:p w14:paraId="3237E2BF" w14:textId="5AC0B099" w:rsidR="009D6F02" w:rsidRDefault="000413F0" w:rsidP="00A4616A">
      <w:pPr>
        <w:rPr>
          <w:rFonts w:ascii="Times New Roman" w:eastAsia="Cambria" w:hAnsi="Times New Roman" w:cs="Times New Roman"/>
          <w:color w:val="222222"/>
        </w:rPr>
      </w:pPr>
      <w:r w:rsidRPr="000413F0">
        <w:rPr>
          <w:rFonts w:ascii="Times New Roman" w:eastAsia="Cambria" w:hAnsi="Times New Roman" w:cs="Times New Roman"/>
          <w:b/>
          <w:color w:val="222222"/>
        </w:rPr>
        <w:t>Teaching Assistant</w:t>
      </w:r>
      <w:r w:rsidR="009D6F02">
        <w:rPr>
          <w:rFonts w:ascii="Times New Roman" w:eastAsia="Cambria" w:hAnsi="Times New Roman" w:cs="Times New Roman"/>
          <w:b/>
          <w:color w:val="222222"/>
        </w:rPr>
        <w:t xml:space="preserve"> at Boston College</w:t>
      </w:r>
      <w:r w:rsidRPr="000413F0">
        <w:rPr>
          <w:rFonts w:ascii="Times New Roman" w:eastAsia="Cambria" w:hAnsi="Times New Roman" w:cs="Times New Roman"/>
          <w:b/>
          <w:color w:val="222222"/>
        </w:rPr>
        <w:t>:</w:t>
      </w:r>
      <w:r>
        <w:rPr>
          <w:rFonts w:ascii="Times New Roman" w:eastAsia="Cambria" w:hAnsi="Times New Roman" w:cs="Times New Roman"/>
          <w:color w:val="222222"/>
        </w:rPr>
        <w:t xml:space="preserve"> </w:t>
      </w:r>
    </w:p>
    <w:p w14:paraId="6618458E" w14:textId="77777777" w:rsidR="00ED4084" w:rsidRDefault="00ED4084" w:rsidP="00A4616A">
      <w:pPr>
        <w:rPr>
          <w:rFonts w:ascii="Times New Roman" w:eastAsia="Cambria" w:hAnsi="Times New Roman" w:cs="Times New Roman"/>
          <w:color w:val="222222"/>
        </w:rPr>
      </w:pPr>
    </w:p>
    <w:p w14:paraId="4F273C31" w14:textId="25028285" w:rsidR="000413F0" w:rsidRDefault="000413F0" w:rsidP="009D6F02">
      <w:pPr>
        <w:ind w:firstLine="720"/>
        <w:rPr>
          <w:rFonts w:ascii="Times New Roman" w:eastAsia="Cambria" w:hAnsi="Times New Roman" w:cs="Times New Roman"/>
          <w:color w:val="222222"/>
        </w:rPr>
      </w:pPr>
      <w:r>
        <w:rPr>
          <w:rFonts w:ascii="Times New Roman" w:eastAsia="Cambria" w:hAnsi="Times New Roman" w:cs="Times New Roman"/>
          <w:color w:val="222222"/>
        </w:rPr>
        <w:t xml:space="preserve">“Exploring Catholicism,” Dr. Mary Ann Hinsdale. 2018-2019. </w:t>
      </w:r>
    </w:p>
    <w:p w14:paraId="6C55E694" w14:textId="77777777" w:rsidR="009D6F02" w:rsidRDefault="009D6F02" w:rsidP="009D6F02">
      <w:pPr>
        <w:ind w:firstLine="720"/>
        <w:rPr>
          <w:rFonts w:ascii="Times New Roman" w:eastAsia="Cambria" w:hAnsi="Times New Roman" w:cs="Times New Roman"/>
          <w:color w:val="222222"/>
        </w:rPr>
      </w:pPr>
    </w:p>
    <w:p w14:paraId="367BB9CC" w14:textId="26A2DE73" w:rsidR="009D6F02" w:rsidRPr="000413F0" w:rsidRDefault="009D6F02" w:rsidP="009D6F02">
      <w:pPr>
        <w:ind w:firstLine="720"/>
        <w:rPr>
          <w:rFonts w:ascii="Times New Roman" w:eastAsia="Cambria" w:hAnsi="Times New Roman" w:cs="Times New Roman"/>
          <w:color w:val="222222"/>
        </w:rPr>
      </w:pPr>
      <w:r>
        <w:rPr>
          <w:rFonts w:ascii="Times New Roman" w:eastAsia="Cambria" w:hAnsi="Times New Roman" w:cs="Times New Roman"/>
          <w:color w:val="222222"/>
        </w:rPr>
        <w:t xml:space="preserve">“Ethics, Religion and International Politics,” Dr. Mara Willard. Fall 2018. </w:t>
      </w:r>
    </w:p>
    <w:p w14:paraId="2F3CF0C1" w14:textId="77777777" w:rsidR="000413F0" w:rsidRDefault="000413F0" w:rsidP="00A4616A">
      <w:pPr>
        <w:rPr>
          <w:rFonts w:ascii="Times New Roman" w:eastAsia="Cambria" w:hAnsi="Times New Roman" w:cs="Times New Roman"/>
          <w:b/>
          <w:color w:val="222222"/>
        </w:rPr>
      </w:pPr>
    </w:p>
    <w:p w14:paraId="3944E9A0" w14:textId="361A839D" w:rsidR="007E356A" w:rsidRDefault="007E356A" w:rsidP="009D6F02">
      <w:pPr>
        <w:ind w:firstLine="720"/>
        <w:rPr>
          <w:rFonts w:ascii="Times New Roman" w:eastAsia="Cambria" w:hAnsi="Times New Roman" w:cs="Times New Roman"/>
          <w:b/>
          <w:color w:val="222222"/>
        </w:rPr>
      </w:pPr>
      <w:r>
        <w:rPr>
          <w:rFonts w:ascii="Times New Roman" w:eastAsia="Cambria" w:hAnsi="Times New Roman" w:cs="Times New Roman"/>
          <w:b/>
          <w:color w:val="222222"/>
        </w:rPr>
        <w:t xml:space="preserve"> </w:t>
      </w:r>
      <w:r w:rsidRPr="007E356A">
        <w:rPr>
          <w:rFonts w:ascii="Helvetica" w:eastAsia="Helvetica" w:hAnsi="Helvetica" w:cs="Helvetica"/>
          <w:color w:val="222222"/>
        </w:rPr>
        <w:t>“</w:t>
      </w:r>
      <w:r w:rsidRPr="007E356A">
        <w:rPr>
          <w:rFonts w:ascii="Times New Roman" w:eastAsia="Cambria" w:hAnsi="Times New Roman" w:cs="Times New Roman"/>
          <w:color w:val="222222"/>
        </w:rPr>
        <w:t>Introduction to Christian Theology,</w:t>
      </w:r>
      <w:r w:rsidRPr="007E356A">
        <w:rPr>
          <w:rFonts w:ascii="Helvetica" w:eastAsia="Helvetica" w:hAnsi="Helvetica" w:cs="Helvetica"/>
          <w:color w:val="222222"/>
        </w:rPr>
        <w:t>”</w:t>
      </w:r>
      <w:r w:rsidRPr="007E356A">
        <w:rPr>
          <w:rFonts w:ascii="Times New Roman" w:eastAsia="Cambria" w:hAnsi="Times New Roman" w:cs="Times New Roman"/>
          <w:color w:val="222222"/>
        </w:rPr>
        <w:t xml:space="preserve"> Rev. Michael J. Himes. 2017-2018.</w:t>
      </w:r>
      <w:r>
        <w:rPr>
          <w:rFonts w:ascii="Times New Roman" w:eastAsia="Cambria" w:hAnsi="Times New Roman" w:cs="Times New Roman"/>
          <w:b/>
          <w:color w:val="222222"/>
        </w:rPr>
        <w:t xml:space="preserve"> </w:t>
      </w:r>
    </w:p>
    <w:p w14:paraId="23C37093" w14:textId="77777777" w:rsidR="007E356A" w:rsidRDefault="007E356A" w:rsidP="00A4616A">
      <w:pPr>
        <w:rPr>
          <w:rFonts w:ascii="Times New Roman" w:eastAsia="Cambria" w:hAnsi="Times New Roman" w:cs="Times New Roman"/>
          <w:b/>
          <w:color w:val="222222"/>
        </w:rPr>
      </w:pPr>
    </w:p>
    <w:p w14:paraId="29DEA8BB" w14:textId="184B9FEE" w:rsidR="00A4616A" w:rsidRDefault="00A4616A" w:rsidP="00A4616A">
      <w:pPr>
        <w:rPr>
          <w:rFonts w:ascii="Times New Roman" w:eastAsia="Cambria" w:hAnsi="Times New Roman" w:cs="Times New Roman"/>
          <w:color w:val="222222"/>
        </w:rPr>
      </w:pPr>
      <w:r>
        <w:rPr>
          <w:rFonts w:ascii="Times New Roman" w:eastAsia="Cambria" w:hAnsi="Times New Roman" w:cs="Times New Roman"/>
          <w:b/>
          <w:color w:val="222222"/>
        </w:rPr>
        <w:t xml:space="preserve">Student </w:t>
      </w:r>
      <w:r w:rsidRPr="00055A50">
        <w:rPr>
          <w:rFonts w:ascii="Times New Roman" w:eastAsia="Cambria" w:hAnsi="Times New Roman" w:cs="Times New Roman"/>
          <w:b/>
          <w:color w:val="222222"/>
        </w:rPr>
        <w:t xml:space="preserve">Assistant: </w:t>
      </w:r>
      <w:r w:rsidRPr="005B3DBF">
        <w:rPr>
          <w:rFonts w:ascii="Times New Roman" w:eastAsia="Cambria" w:hAnsi="Times New Roman" w:cs="Times New Roman"/>
          <w:i/>
          <w:color w:val="222222"/>
        </w:rPr>
        <w:t>New Testament Abstracts</w:t>
      </w:r>
      <w:r w:rsidRPr="00055A50">
        <w:rPr>
          <w:rFonts w:ascii="Times New Roman" w:eastAsia="Cambria" w:hAnsi="Times New Roman" w:cs="Times New Roman"/>
          <w:color w:val="222222"/>
        </w:rPr>
        <w:t>. Boston College School of Theology and Ministry. Fall 2015-</w:t>
      </w:r>
      <w:r w:rsidR="00F819BC">
        <w:rPr>
          <w:rFonts w:ascii="Times New Roman" w:eastAsia="Cambria" w:hAnsi="Times New Roman" w:cs="Times New Roman"/>
          <w:color w:val="222222"/>
        </w:rPr>
        <w:t>Spring 2016.</w:t>
      </w:r>
    </w:p>
    <w:p w14:paraId="398E79AD" w14:textId="77777777" w:rsidR="00A4616A" w:rsidRDefault="00A4616A" w:rsidP="005B5278">
      <w:pPr>
        <w:rPr>
          <w:rFonts w:ascii="Times New Roman" w:eastAsia="Cambria" w:hAnsi="Times New Roman" w:cs="Times New Roman"/>
          <w:color w:val="222222"/>
          <w:u w:val="single"/>
        </w:rPr>
      </w:pPr>
    </w:p>
    <w:p w14:paraId="66D8F7DA" w14:textId="00C65197" w:rsidR="007D5AFA" w:rsidRDefault="007D5AFA" w:rsidP="007D5AFA">
      <w:pPr>
        <w:rPr>
          <w:rFonts w:ascii="Times New Roman" w:eastAsia="Cambria" w:hAnsi="Times New Roman" w:cs="Times New Roman"/>
        </w:rPr>
      </w:pPr>
      <w:r w:rsidRPr="00055A50">
        <w:rPr>
          <w:rFonts w:ascii="Times New Roman" w:eastAsia="Cambria" w:hAnsi="Times New Roman" w:cs="Times New Roman"/>
          <w:b/>
          <w:bCs/>
        </w:rPr>
        <w:t xml:space="preserve">Theology Teaching Fellow: </w:t>
      </w:r>
      <w:proofErr w:type="spellStart"/>
      <w:r w:rsidR="00A4616A" w:rsidRPr="00A4616A">
        <w:rPr>
          <w:rFonts w:ascii="Times New Roman" w:eastAsia="Cambria" w:hAnsi="Times New Roman" w:cs="Times New Roman"/>
          <w:bCs/>
        </w:rPr>
        <w:t>Semlink</w:t>
      </w:r>
      <w:proofErr w:type="spellEnd"/>
      <w:r w:rsidR="004F7F55">
        <w:rPr>
          <w:rFonts w:ascii="Times New Roman" w:eastAsia="Cambria" w:hAnsi="Times New Roman" w:cs="Times New Roman"/>
          <w:bCs/>
        </w:rPr>
        <w:t xml:space="preserve"> (online education)</w:t>
      </w:r>
      <w:r w:rsidR="00860153">
        <w:rPr>
          <w:rFonts w:ascii="Times New Roman" w:eastAsia="Cambria" w:hAnsi="Times New Roman" w:cs="Times New Roman"/>
          <w:bCs/>
        </w:rPr>
        <w:t>. Gordon</w:t>
      </w:r>
      <w:r w:rsidRPr="00055A50">
        <w:rPr>
          <w:rFonts w:ascii="Times New Roman" w:eastAsia="Cambria" w:hAnsi="Times New Roman" w:cs="Times New Roman"/>
        </w:rPr>
        <w:t xml:space="preserve">-Conwell Theological Seminary. Fall 2013-Fall 2014. </w:t>
      </w:r>
    </w:p>
    <w:p w14:paraId="3B5E74BD" w14:textId="77777777" w:rsidR="00211E71" w:rsidRDefault="00211E71" w:rsidP="007D5AFA">
      <w:pPr>
        <w:rPr>
          <w:rFonts w:ascii="Times New Roman" w:eastAsia="Cambria" w:hAnsi="Times New Roman" w:cs="Times New Roman"/>
        </w:rPr>
      </w:pPr>
    </w:p>
    <w:p w14:paraId="31B14423" w14:textId="3E99016A" w:rsidR="00211E71" w:rsidRPr="00211E71" w:rsidRDefault="00211E71" w:rsidP="007D5AFA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Intern: </w:t>
      </w:r>
      <w:r>
        <w:rPr>
          <w:rFonts w:ascii="Times New Roman" w:eastAsia="Cambria" w:hAnsi="Times New Roman" w:cs="Times New Roman"/>
        </w:rPr>
        <w:t xml:space="preserve">The Balkan Institute for Faith and Culture. Skopje, The Republic of Macedonia. Summer 2014. </w:t>
      </w:r>
    </w:p>
    <w:p w14:paraId="3F66D3D2" w14:textId="77777777" w:rsidR="007D5AFA" w:rsidRDefault="007D5AFA" w:rsidP="005B5278">
      <w:pPr>
        <w:rPr>
          <w:rFonts w:ascii="Times New Roman" w:eastAsia="Cambria" w:hAnsi="Times New Roman" w:cs="Times New Roman"/>
          <w:color w:val="222222"/>
          <w:u w:val="single"/>
        </w:rPr>
      </w:pPr>
    </w:p>
    <w:p w14:paraId="7D78D3BB" w14:textId="3315476A" w:rsidR="007D5AFA" w:rsidRPr="00055A50" w:rsidRDefault="009D6F02" w:rsidP="007D5AFA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bCs/>
        </w:rPr>
        <w:t>Teaching Assistant (“</w:t>
      </w:r>
      <w:proofErr w:type="spellStart"/>
      <w:r>
        <w:rPr>
          <w:rFonts w:ascii="Times New Roman" w:eastAsia="Cambria" w:hAnsi="Times New Roman" w:cs="Times New Roman"/>
          <w:b/>
          <w:bCs/>
        </w:rPr>
        <w:t>Byington</w:t>
      </w:r>
      <w:proofErr w:type="spellEnd"/>
      <w:r>
        <w:rPr>
          <w:rFonts w:ascii="Times New Roman" w:eastAsia="Cambria" w:hAnsi="Times New Roman" w:cs="Times New Roman"/>
          <w:b/>
          <w:bCs/>
        </w:rPr>
        <w:t xml:space="preserve"> Scholar”) at Gordon-Conwell Theological Seminary</w:t>
      </w:r>
      <w:r w:rsidR="007D5AFA" w:rsidRPr="00055A50">
        <w:rPr>
          <w:rFonts w:ascii="Times New Roman" w:eastAsia="Cambria" w:hAnsi="Times New Roman" w:cs="Times New Roman"/>
          <w:b/>
          <w:bCs/>
        </w:rPr>
        <w:t xml:space="preserve">: </w:t>
      </w:r>
      <w:r w:rsidR="007D5AFA" w:rsidRPr="00055A50">
        <w:rPr>
          <w:rFonts w:ascii="Times New Roman" w:eastAsia="Cambria" w:hAnsi="Times New Roman" w:cs="Times New Roman"/>
        </w:rPr>
        <w:t xml:space="preserve">Gordon-Conwell Theological Seminary. </w:t>
      </w:r>
    </w:p>
    <w:p w14:paraId="1F5FA0A0" w14:textId="77777777" w:rsidR="007D5AFA" w:rsidRPr="00055A50" w:rsidRDefault="007D5AFA" w:rsidP="007D5AFA">
      <w:pPr>
        <w:rPr>
          <w:rFonts w:ascii="Times New Roman" w:hAnsi="Times New Roman" w:cs="Times New Roman"/>
        </w:rPr>
      </w:pPr>
    </w:p>
    <w:p w14:paraId="32A1DEFC" w14:textId="52617DC1" w:rsidR="007D5AFA" w:rsidRPr="00055A50" w:rsidRDefault="007D5AFA" w:rsidP="007D5AFA">
      <w:pPr>
        <w:ind w:left="720"/>
        <w:rPr>
          <w:rFonts w:ascii="Times New Roman" w:hAnsi="Times New Roman" w:cs="Times New Roman"/>
        </w:rPr>
      </w:pPr>
      <w:r w:rsidRPr="00055A50">
        <w:rPr>
          <w:rFonts w:ascii="Times New Roman" w:eastAsia="Cambria" w:hAnsi="Times New Roman" w:cs="Times New Roman"/>
        </w:rPr>
        <w:t xml:space="preserve">Assistant to Fr. Dean </w:t>
      </w:r>
      <w:proofErr w:type="spellStart"/>
      <w:r w:rsidRPr="00055A50">
        <w:rPr>
          <w:rFonts w:ascii="Times New Roman" w:eastAsia="Cambria" w:hAnsi="Times New Roman" w:cs="Times New Roman"/>
        </w:rPr>
        <w:t>Borgman</w:t>
      </w:r>
      <w:proofErr w:type="spellEnd"/>
      <w:r w:rsidRPr="00055A50">
        <w:rPr>
          <w:rFonts w:ascii="Times New Roman" w:eastAsia="Cambria" w:hAnsi="Times New Roman" w:cs="Times New Roman"/>
        </w:rPr>
        <w:t xml:space="preserve"> (Professor of Youth Ministry and Social Ethics), Fall 2014-Spring 2015</w:t>
      </w:r>
    </w:p>
    <w:p w14:paraId="06F4409E" w14:textId="77777777" w:rsidR="007D5AFA" w:rsidRPr="00055A50" w:rsidRDefault="007D5AFA" w:rsidP="007D5AFA">
      <w:pPr>
        <w:ind w:left="720"/>
        <w:rPr>
          <w:rFonts w:ascii="Times New Roman" w:hAnsi="Times New Roman" w:cs="Times New Roman"/>
        </w:rPr>
      </w:pPr>
    </w:p>
    <w:p w14:paraId="635FA36B" w14:textId="01224390" w:rsidR="007D5AFA" w:rsidRPr="00055A50" w:rsidRDefault="007D5AFA" w:rsidP="007D5AFA">
      <w:pPr>
        <w:ind w:left="720"/>
        <w:rPr>
          <w:rFonts w:ascii="Times New Roman" w:hAnsi="Times New Roman" w:cs="Times New Roman"/>
        </w:rPr>
      </w:pPr>
      <w:r w:rsidRPr="00055A50">
        <w:rPr>
          <w:rFonts w:ascii="Times New Roman" w:eastAsia="Cambria" w:hAnsi="Times New Roman" w:cs="Times New Roman"/>
        </w:rPr>
        <w:t xml:space="preserve">Assistant to Dr. </w:t>
      </w:r>
      <w:proofErr w:type="spellStart"/>
      <w:r w:rsidRPr="00055A50">
        <w:rPr>
          <w:rFonts w:ascii="Times New Roman" w:eastAsia="Cambria" w:hAnsi="Times New Roman" w:cs="Times New Roman"/>
        </w:rPr>
        <w:t>Gwenfair</w:t>
      </w:r>
      <w:proofErr w:type="spellEnd"/>
      <w:r w:rsidRPr="00055A50">
        <w:rPr>
          <w:rFonts w:ascii="Times New Roman" w:eastAsia="Cambria" w:hAnsi="Times New Roman" w:cs="Times New Roman"/>
        </w:rPr>
        <w:t xml:space="preserve"> Adams (Professor of Church History). Fall 2013- Spring 2014</w:t>
      </w:r>
    </w:p>
    <w:p w14:paraId="71750040" w14:textId="77777777" w:rsidR="007D5AFA" w:rsidRDefault="007D5AFA" w:rsidP="005B5278">
      <w:pPr>
        <w:rPr>
          <w:rFonts w:ascii="Times New Roman" w:eastAsia="Cambria" w:hAnsi="Times New Roman" w:cs="Times New Roman"/>
          <w:color w:val="222222"/>
          <w:u w:val="single"/>
        </w:rPr>
      </w:pPr>
    </w:p>
    <w:p w14:paraId="057D06E0" w14:textId="330511C1" w:rsidR="007D5AFA" w:rsidRDefault="007D5AFA" w:rsidP="005B5278">
      <w:pPr>
        <w:rPr>
          <w:rFonts w:ascii="Times New Roman" w:eastAsia="Cambria" w:hAnsi="Times New Roman" w:cs="Times New Roman"/>
        </w:rPr>
      </w:pPr>
      <w:r w:rsidRPr="00055A50">
        <w:rPr>
          <w:rFonts w:ascii="Times New Roman" w:eastAsia="Cambria" w:hAnsi="Times New Roman" w:cs="Times New Roman"/>
          <w:b/>
          <w:bCs/>
        </w:rPr>
        <w:t xml:space="preserve">World Vision Fellow: </w:t>
      </w:r>
      <w:r w:rsidRPr="00055A50">
        <w:rPr>
          <w:rFonts w:ascii="Times New Roman" w:eastAsia="Cambria" w:hAnsi="Times New Roman" w:cs="Times New Roman"/>
        </w:rPr>
        <w:t>World Vision Fellowship at Gordon-Conwell Theological Seminary. Fall 2014-Spring 2015.</w:t>
      </w:r>
    </w:p>
    <w:p w14:paraId="0DBEC010" w14:textId="77777777" w:rsidR="007D5AFA" w:rsidRDefault="007D5AFA" w:rsidP="005B5278">
      <w:pPr>
        <w:rPr>
          <w:rFonts w:ascii="Times New Roman" w:eastAsia="Cambria" w:hAnsi="Times New Roman" w:cs="Times New Roman"/>
          <w:color w:val="222222"/>
        </w:rPr>
      </w:pPr>
    </w:p>
    <w:p w14:paraId="745C7BF9" w14:textId="4D4CBB92" w:rsidR="007D5AFA" w:rsidRPr="00055A50" w:rsidRDefault="007D5AFA" w:rsidP="007D5AFA">
      <w:pPr>
        <w:rPr>
          <w:rFonts w:ascii="Times New Roman" w:hAnsi="Times New Roman" w:cs="Times New Roman"/>
        </w:rPr>
      </w:pPr>
      <w:r w:rsidRPr="00055A50">
        <w:rPr>
          <w:rFonts w:ascii="Times New Roman" w:eastAsia="Cambria" w:hAnsi="Times New Roman" w:cs="Times New Roman"/>
          <w:b/>
          <w:bCs/>
        </w:rPr>
        <w:lastRenderedPageBreak/>
        <w:t>Teaching Assistant</w:t>
      </w:r>
      <w:r w:rsidR="009D6F02">
        <w:rPr>
          <w:rFonts w:ascii="Times New Roman" w:eastAsia="Cambria" w:hAnsi="Times New Roman" w:cs="Times New Roman"/>
          <w:b/>
          <w:bCs/>
        </w:rPr>
        <w:t xml:space="preserve"> at Houghton College</w:t>
      </w:r>
      <w:r w:rsidRPr="00055A50">
        <w:rPr>
          <w:rFonts w:ascii="Times New Roman" w:eastAsia="Cambria" w:hAnsi="Times New Roman" w:cs="Times New Roman"/>
        </w:rPr>
        <w:t>: “East Meets West” Honors Program</w:t>
      </w:r>
      <w:r w:rsidR="006755F3">
        <w:rPr>
          <w:rFonts w:ascii="Times New Roman" w:eastAsia="Cambria" w:hAnsi="Times New Roman" w:cs="Times New Roman"/>
        </w:rPr>
        <w:t xml:space="preserve">. </w:t>
      </w:r>
      <w:r w:rsidRPr="00055A50">
        <w:rPr>
          <w:rFonts w:ascii="Times New Roman" w:eastAsia="Cambria" w:hAnsi="Times New Roman" w:cs="Times New Roman"/>
        </w:rPr>
        <w:t>Houghton College.</w:t>
      </w:r>
      <w:r w:rsidR="005B3DBF">
        <w:rPr>
          <w:rFonts w:ascii="Times New Roman" w:eastAsia="Cambria" w:hAnsi="Times New Roman" w:cs="Times New Roman"/>
        </w:rPr>
        <w:t xml:space="preserve"> </w:t>
      </w:r>
      <w:r w:rsidRPr="00055A50">
        <w:rPr>
          <w:rFonts w:ascii="Times New Roman" w:eastAsia="Cambria" w:hAnsi="Times New Roman" w:cs="Times New Roman"/>
        </w:rPr>
        <w:t xml:space="preserve">Fall 2010-Spring 2012. </w:t>
      </w:r>
    </w:p>
    <w:p w14:paraId="562D9F45" w14:textId="77777777" w:rsidR="00860153" w:rsidRDefault="00860153" w:rsidP="007D5AFA">
      <w:pPr>
        <w:rPr>
          <w:rFonts w:ascii="Times New Roman" w:eastAsia="Cambria" w:hAnsi="Times New Roman" w:cs="Times New Roman"/>
        </w:rPr>
      </w:pPr>
    </w:p>
    <w:p w14:paraId="1CD1B0B6" w14:textId="38C3F49E" w:rsidR="008C0CB7" w:rsidRDefault="007E356A" w:rsidP="007D5AFA">
      <w:pPr>
        <w:rPr>
          <w:rFonts w:ascii="Times New Roman" w:eastAsia="Cambria" w:hAnsi="Times New Roman" w:cs="Times New Roman"/>
          <w:u w:val="single"/>
        </w:rPr>
      </w:pPr>
      <w:r>
        <w:rPr>
          <w:rFonts w:ascii="Times New Roman" w:eastAsia="Cambria" w:hAnsi="Times New Roman" w:cs="Times New Roman"/>
          <w:u w:val="single"/>
        </w:rPr>
        <w:t xml:space="preserve">Selected </w:t>
      </w:r>
      <w:r w:rsidR="008C0CB7">
        <w:rPr>
          <w:rFonts w:ascii="Times New Roman" w:eastAsia="Cambria" w:hAnsi="Times New Roman" w:cs="Times New Roman"/>
          <w:u w:val="single"/>
        </w:rPr>
        <w:t>Research</w:t>
      </w:r>
    </w:p>
    <w:p w14:paraId="54AAA59D" w14:textId="77777777" w:rsidR="000413F0" w:rsidRDefault="000413F0" w:rsidP="00A4616A">
      <w:pPr>
        <w:rPr>
          <w:rFonts w:ascii="Times New Roman" w:eastAsia="Cambria" w:hAnsi="Times New Roman" w:cs="Cambria"/>
          <w:color w:val="222222"/>
          <w:u w:val="single"/>
        </w:rPr>
      </w:pPr>
    </w:p>
    <w:p w14:paraId="6FC8A167" w14:textId="71A9E585" w:rsidR="00ED4084" w:rsidRPr="00ED4084" w:rsidRDefault="00ED4084" w:rsidP="00A4616A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Cambria" w:hAnsi="Times New Roman" w:cs="Cambria"/>
          <w:b/>
          <w:color w:val="222222"/>
        </w:rPr>
        <w:t xml:space="preserve">Symposium Participant: </w:t>
      </w:r>
      <w:r w:rsidRPr="00ED4084">
        <w:rPr>
          <w:rFonts w:ascii="Times New Roman" w:eastAsia="Times New Roman" w:hAnsi="Times New Roman" w:cs="Times New Roman"/>
          <w:lang w:eastAsia="en-US"/>
        </w:rPr>
        <w:t>Collegium Institute Genealogies of Modernity III Symposium (University of Pennsylvania). June 2019.</w:t>
      </w:r>
    </w:p>
    <w:p w14:paraId="2B401096" w14:textId="77777777" w:rsidR="00ED4084" w:rsidRDefault="00ED4084" w:rsidP="00A4616A">
      <w:pPr>
        <w:rPr>
          <w:rFonts w:ascii="Times New Roman" w:eastAsia="Cambria" w:hAnsi="Times New Roman" w:cs="Cambria"/>
          <w:b/>
          <w:color w:val="222222"/>
        </w:rPr>
      </w:pPr>
    </w:p>
    <w:p w14:paraId="0FD95811" w14:textId="7EE4D158" w:rsidR="00CC100B" w:rsidRDefault="00CC100B" w:rsidP="00A4616A">
      <w:pPr>
        <w:rPr>
          <w:rFonts w:ascii="Times New Roman" w:eastAsia="Cambria" w:hAnsi="Times New Roman" w:cs="Cambria"/>
          <w:color w:val="222222"/>
        </w:rPr>
      </w:pPr>
      <w:r w:rsidRPr="00CC100B">
        <w:rPr>
          <w:rFonts w:ascii="Times New Roman" w:eastAsia="Cambria" w:hAnsi="Times New Roman" w:cs="Cambria"/>
          <w:b/>
          <w:color w:val="222222"/>
        </w:rPr>
        <w:t>“What does a Demon Look Like?</w:t>
      </w:r>
      <w:r>
        <w:rPr>
          <w:rFonts w:ascii="Times New Roman" w:eastAsia="Cambria" w:hAnsi="Times New Roman" w:cs="Cambria"/>
          <w:b/>
          <w:color w:val="222222"/>
        </w:rPr>
        <w:t xml:space="preserve"> Early Christian Mysticism and Demonic Imaginations.” </w:t>
      </w:r>
      <w:r>
        <w:rPr>
          <w:rFonts w:ascii="Times New Roman" w:eastAsia="Cambria" w:hAnsi="Times New Roman" w:cs="Cambria"/>
          <w:color w:val="222222"/>
        </w:rPr>
        <w:t>Presentation at the Annual Meeting of the Mystical Theology Network. Boston, MA. March 2019</w:t>
      </w:r>
      <w:r w:rsidR="002404CD">
        <w:rPr>
          <w:rFonts w:ascii="Times New Roman" w:eastAsia="Cambria" w:hAnsi="Times New Roman" w:cs="Cambria"/>
          <w:color w:val="222222"/>
        </w:rPr>
        <w:t xml:space="preserve">. </w:t>
      </w:r>
    </w:p>
    <w:p w14:paraId="4A750ECE" w14:textId="77777777" w:rsidR="00CC100B" w:rsidRDefault="00CC100B" w:rsidP="00A4616A">
      <w:pPr>
        <w:rPr>
          <w:rFonts w:ascii="Times New Roman" w:eastAsia="Cambria" w:hAnsi="Times New Roman" w:cs="Cambria"/>
          <w:color w:val="222222"/>
        </w:rPr>
      </w:pPr>
    </w:p>
    <w:p w14:paraId="4A06DAFC" w14:textId="42230181" w:rsidR="00CC100B" w:rsidRDefault="00CC100B" w:rsidP="00A4616A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Cambria"/>
          <w:b/>
          <w:color w:val="222222"/>
        </w:rPr>
        <w:t>“Who our Highways Have Taught us to Love</w:t>
      </w:r>
      <w:r w:rsidRPr="00CC100B">
        <w:rPr>
          <w:rFonts w:ascii="Times New Roman" w:eastAsia="Cambria" w:hAnsi="Times New Roman" w:cs="Cambria"/>
          <w:b/>
          <w:color w:val="222222"/>
        </w:rPr>
        <w:t xml:space="preserve">: </w:t>
      </w:r>
      <w:r w:rsidRPr="00CC100B">
        <w:rPr>
          <w:rFonts w:ascii="Times New Roman" w:hAnsi="Times New Roman" w:cs="Times New Roman"/>
          <w:b/>
        </w:rPr>
        <w:t>Space, Liturgy, and Racialization in the North American City</w:t>
      </w:r>
      <w:r>
        <w:rPr>
          <w:rFonts w:ascii="Times New Roman" w:hAnsi="Times New Roman" w:cs="Times New Roman"/>
          <w:b/>
        </w:rPr>
        <w:t xml:space="preserve">.” </w:t>
      </w:r>
      <w:r>
        <w:rPr>
          <w:rFonts w:ascii="Times New Roman" w:hAnsi="Times New Roman" w:cs="Times New Roman"/>
        </w:rPr>
        <w:t xml:space="preserve">Presentation at the Annual Meeting of the American Academy of Religion. November 2019. </w:t>
      </w:r>
    </w:p>
    <w:p w14:paraId="20144404" w14:textId="77777777" w:rsidR="00CC100B" w:rsidRDefault="00CC100B" w:rsidP="00A4616A">
      <w:pPr>
        <w:rPr>
          <w:rFonts w:ascii="Times New Roman" w:eastAsia="Cambria" w:hAnsi="Times New Roman" w:cs="Cambria"/>
          <w:color w:val="222222"/>
          <w:u w:val="single"/>
        </w:rPr>
      </w:pPr>
    </w:p>
    <w:p w14:paraId="31A06B5A" w14:textId="0D4AA16E" w:rsidR="000413F0" w:rsidRDefault="000413F0" w:rsidP="00A4616A">
      <w:pPr>
        <w:rPr>
          <w:rFonts w:ascii="Times New Roman" w:eastAsia="Cambria" w:hAnsi="Times New Roman" w:cs="Cambria"/>
          <w:color w:val="222222"/>
        </w:rPr>
      </w:pPr>
      <w:r w:rsidRPr="000413F0">
        <w:rPr>
          <w:rFonts w:ascii="Times New Roman" w:eastAsia="Cambria" w:hAnsi="Times New Roman" w:cs="Cambria"/>
          <w:b/>
          <w:color w:val="222222"/>
        </w:rPr>
        <w:t xml:space="preserve">“The Mystical Body and the Black Christ.” </w:t>
      </w:r>
      <w:r w:rsidR="009D6F02">
        <w:rPr>
          <w:rFonts w:ascii="Times New Roman" w:eastAsia="Cambria" w:hAnsi="Times New Roman" w:cs="Cambria"/>
          <w:color w:val="222222"/>
        </w:rPr>
        <w:t>P</w:t>
      </w:r>
      <w:r>
        <w:rPr>
          <w:rFonts w:ascii="Times New Roman" w:eastAsia="Cambria" w:hAnsi="Times New Roman" w:cs="Cambria"/>
          <w:color w:val="222222"/>
        </w:rPr>
        <w:t xml:space="preserve">resentation at the Annual Meeting of the Mystical Theology Network. Leuven, Belgium. June 2018. </w:t>
      </w:r>
    </w:p>
    <w:p w14:paraId="031F9FDA" w14:textId="6F442C15" w:rsidR="002404CD" w:rsidRDefault="002404CD" w:rsidP="00A4616A">
      <w:pPr>
        <w:rPr>
          <w:rFonts w:ascii="Times New Roman" w:eastAsia="Cambria" w:hAnsi="Times New Roman" w:cs="Cambria"/>
          <w:color w:val="222222"/>
        </w:rPr>
      </w:pPr>
    </w:p>
    <w:p w14:paraId="5ABE8EB9" w14:textId="3A7A9233" w:rsidR="002404CD" w:rsidRPr="002404CD" w:rsidRDefault="002404CD" w:rsidP="002404CD">
      <w:pPr>
        <w:rPr>
          <w:rFonts w:ascii="Times New Roman" w:eastAsia="Cambria" w:hAnsi="Times New Roman" w:cs="Cambria"/>
          <w:color w:val="222222"/>
        </w:rPr>
      </w:pPr>
      <w:r>
        <w:rPr>
          <w:rFonts w:ascii="Times New Roman" w:eastAsia="Cambria" w:hAnsi="Times New Roman" w:cs="Cambria"/>
          <w:b/>
          <w:color w:val="222222"/>
        </w:rPr>
        <w:t xml:space="preserve">“Karl Barth, James Baldwin, and the Demonic.” </w:t>
      </w:r>
      <w:r>
        <w:rPr>
          <w:rFonts w:ascii="Times New Roman" w:eastAsia="Cambria" w:hAnsi="Times New Roman" w:cs="Cambria"/>
          <w:color w:val="222222"/>
        </w:rPr>
        <w:t xml:space="preserve">Presentation at Religion and Difference: Annual Brown University Graduate Conference in Religious Studies. Providence, RI. March 2018. </w:t>
      </w:r>
    </w:p>
    <w:p w14:paraId="788A331D" w14:textId="77777777" w:rsidR="007E356A" w:rsidRDefault="007E356A" w:rsidP="007E356A">
      <w:pPr>
        <w:rPr>
          <w:rFonts w:ascii="Times New Roman" w:eastAsia="Cambria" w:hAnsi="Times New Roman" w:cs="Cambria"/>
          <w:color w:val="222222"/>
          <w:u w:val="single"/>
        </w:rPr>
      </w:pPr>
    </w:p>
    <w:p w14:paraId="68D7C596" w14:textId="77777777" w:rsidR="007E356A" w:rsidRDefault="007E356A" w:rsidP="007E356A">
      <w:pPr>
        <w:rPr>
          <w:rFonts w:ascii="Times New Roman" w:hAnsi="Times New Roman" w:cs="Times New Roman"/>
        </w:rPr>
      </w:pPr>
      <w:r w:rsidRPr="00E43D64">
        <w:rPr>
          <w:rFonts w:ascii="Helvetica" w:eastAsia="Helvetica" w:hAnsi="Helvetica" w:cs="Helvetica"/>
          <w:b/>
        </w:rPr>
        <w:t>“</w:t>
      </w:r>
      <w:r w:rsidRPr="00E43D64">
        <w:rPr>
          <w:rFonts w:ascii="Times New Roman" w:eastAsia="Helvetica" w:hAnsi="Times New Roman" w:cs="Times New Roman"/>
          <w:b/>
        </w:rPr>
        <w:t xml:space="preserve"> </w:t>
      </w:r>
      <w:r w:rsidRPr="00E43D64">
        <w:rPr>
          <w:rFonts w:ascii="Helvetica" w:eastAsia="Helvetica" w:hAnsi="Helvetica" w:cs="Helvetica"/>
          <w:b/>
        </w:rPr>
        <w:t>‘</w:t>
      </w:r>
      <w:r w:rsidRPr="00E43D64">
        <w:rPr>
          <w:rFonts w:ascii="Times New Roman" w:eastAsia="Helvetica" w:hAnsi="Times New Roman" w:cs="Times New Roman"/>
          <w:b/>
        </w:rPr>
        <w:t>Trapped in a History Which They Do Not Understand:</w:t>
      </w:r>
      <w:r w:rsidRPr="00E43D64">
        <w:rPr>
          <w:rFonts w:ascii="Helvetica" w:eastAsia="Helvetica" w:hAnsi="Helvetica" w:cs="Helvetica"/>
          <w:b/>
        </w:rPr>
        <w:t>’</w:t>
      </w:r>
      <w:r w:rsidRPr="00E43D64">
        <w:rPr>
          <w:rFonts w:ascii="Times New Roman" w:hAnsi="Times New Roman" w:cs="Times New Roman"/>
          <w:b/>
        </w:rPr>
        <w:t xml:space="preserve"> Reading James Baldwin with Thomas Merton, Toward a Spiritual-Theological Interpretation of Mass Incarceration.</w:t>
      </w:r>
      <w:r w:rsidRPr="00E43D64">
        <w:rPr>
          <w:rFonts w:ascii="Helvetica" w:eastAsia="Helvetica" w:hAnsi="Helvetica" w:cs="Helvetica"/>
          <w:b/>
        </w:rPr>
        <w:t>”</w:t>
      </w:r>
      <w:r w:rsidRPr="00E43D64">
        <w:rPr>
          <w:rFonts w:ascii="Times New Roman" w:hAnsi="Times New Roman" w:cs="Times New Roman"/>
        </w:rPr>
        <w:t xml:space="preserve"> Presentation for panel on mass incarceration, featuring Michelle Alexander and Walter Fluker, for Black Theology section at the American Academy of Religion Annual Meeting. Boston, MA. November, 2017. </w:t>
      </w:r>
    </w:p>
    <w:p w14:paraId="07412681" w14:textId="77777777" w:rsidR="000514E3" w:rsidRDefault="000514E3" w:rsidP="007E356A">
      <w:pPr>
        <w:rPr>
          <w:rFonts w:ascii="Times New Roman" w:hAnsi="Times New Roman" w:cs="Times New Roman"/>
        </w:rPr>
      </w:pPr>
    </w:p>
    <w:p w14:paraId="696EDC2E" w14:textId="32244833" w:rsidR="000514E3" w:rsidRDefault="000514E3" w:rsidP="007E356A">
      <w:pPr>
        <w:rPr>
          <w:rFonts w:ascii="Times New Roman" w:hAnsi="Times New Roman" w:cs="Times New Roman"/>
        </w:rPr>
      </w:pPr>
      <w:r w:rsidRPr="000514E3">
        <w:rPr>
          <w:rFonts w:ascii="Helvetica" w:eastAsia="Helvetica" w:hAnsi="Helvetica" w:cs="Helvetica"/>
          <w:b/>
        </w:rPr>
        <w:t>“</w:t>
      </w:r>
      <w:r w:rsidRPr="000514E3">
        <w:rPr>
          <w:rFonts w:ascii="Times New Roman" w:hAnsi="Times New Roman" w:cs="Times New Roman"/>
          <w:b/>
        </w:rPr>
        <w:t xml:space="preserve">Liberation and </w:t>
      </w:r>
      <w:proofErr w:type="spellStart"/>
      <w:r w:rsidRPr="000514E3">
        <w:rPr>
          <w:rFonts w:ascii="Times New Roman" w:hAnsi="Times New Roman" w:cs="Times New Roman"/>
          <w:b/>
        </w:rPr>
        <w:t>Askesis</w:t>
      </w:r>
      <w:proofErr w:type="spellEnd"/>
      <w:r w:rsidRPr="000514E3">
        <w:rPr>
          <w:rFonts w:ascii="Times New Roman" w:hAnsi="Times New Roman" w:cs="Times New Roman"/>
          <w:b/>
        </w:rPr>
        <w:t xml:space="preserve">: </w:t>
      </w:r>
      <w:proofErr w:type="spellStart"/>
      <w:r w:rsidRPr="000514E3">
        <w:rPr>
          <w:rFonts w:ascii="Times New Roman" w:hAnsi="Times New Roman" w:cs="Times New Roman"/>
          <w:b/>
        </w:rPr>
        <w:t>Dorothee</w:t>
      </w:r>
      <w:proofErr w:type="spellEnd"/>
      <w:r w:rsidRPr="000514E3">
        <w:rPr>
          <w:rFonts w:ascii="Times New Roman" w:hAnsi="Times New Roman" w:cs="Times New Roman"/>
          <w:b/>
        </w:rPr>
        <w:t xml:space="preserve"> </w:t>
      </w:r>
      <w:proofErr w:type="spellStart"/>
      <w:r w:rsidRPr="000514E3">
        <w:rPr>
          <w:rFonts w:ascii="Times New Roman" w:hAnsi="Times New Roman" w:cs="Times New Roman"/>
          <w:b/>
        </w:rPr>
        <w:t>S</w:t>
      </w:r>
      <w:r w:rsidR="00574E88">
        <w:rPr>
          <w:rFonts w:ascii="Times New Roman" w:hAnsi="Times New Roman" w:cs="Times New Roman"/>
          <w:b/>
        </w:rPr>
        <w:t>öl</w:t>
      </w:r>
      <w:r w:rsidRPr="000514E3">
        <w:rPr>
          <w:rFonts w:ascii="Times New Roman" w:hAnsi="Times New Roman" w:cs="Times New Roman"/>
          <w:b/>
        </w:rPr>
        <w:t>le</w:t>
      </w:r>
      <w:proofErr w:type="spellEnd"/>
      <w:r w:rsidRPr="000514E3">
        <w:rPr>
          <w:rFonts w:ascii="Times New Roman" w:hAnsi="Times New Roman" w:cs="Times New Roman"/>
          <w:b/>
        </w:rPr>
        <w:t>, Serg</w:t>
      </w:r>
      <w:r w:rsidR="000C07A3">
        <w:rPr>
          <w:rFonts w:ascii="Times New Roman" w:hAnsi="Times New Roman" w:cs="Times New Roman"/>
          <w:b/>
        </w:rPr>
        <w:t>e</w:t>
      </w:r>
      <w:r w:rsidRPr="000514E3">
        <w:rPr>
          <w:rFonts w:ascii="Times New Roman" w:hAnsi="Times New Roman" w:cs="Times New Roman"/>
          <w:b/>
        </w:rPr>
        <w:t xml:space="preserve">i </w:t>
      </w:r>
      <w:proofErr w:type="spellStart"/>
      <w:r w:rsidRPr="000514E3">
        <w:rPr>
          <w:rFonts w:ascii="Times New Roman" w:hAnsi="Times New Roman" w:cs="Times New Roman"/>
          <w:b/>
        </w:rPr>
        <w:t>Bulgakov</w:t>
      </w:r>
      <w:proofErr w:type="spellEnd"/>
      <w:r w:rsidRPr="000514E3">
        <w:rPr>
          <w:rFonts w:ascii="Times New Roman" w:hAnsi="Times New Roman" w:cs="Times New Roman"/>
          <w:b/>
        </w:rPr>
        <w:t>, and the Role of Asceticism in Mystical Liberation Theology.</w:t>
      </w:r>
      <w:r w:rsidRPr="000514E3">
        <w:rPr>
          <w:rFonts w:ascii="Helvetica" w:eastAsia="Helvetica" w:hAnsi="Helvetica" w:cs="Helvetica"/>
          <w:b/>
        </w:rPr>
        <w:t>”</w:t>
      </w:r>
      <w:r w:rsidRPr="000514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Presentation for the Mysticism &amp; Politics section of the College Theology Society Annual Meeting. Kansas City, MO. June, 2016. </w:t>
      </w:r>
    </w:p>
    <w:p w14:paraId="70C66100" w14:textId="77777777" w:rsidR="00A4616A" w:rsidRDefault="00A4616A" w:rsidP="00A4616A">
      <w:pPr>
        <w:rPr>
          <w:rFonts w:ascii="Times New Roman" w:eastAsia="Cambria" w:hAnsi="Times New Roman" w:cs="Cambria"/>
          <w:b/>
          <w:color w:val="222222"/>
          <w:u w:val="single"/>
        </w:rPr>
      </w:pPr>
    </w:p>
    <w:p w14:paraId="7EE147F5" w14:textId="5BE006BD" w:rsidR="003E699C" w:rsidRDefault="00A4616A" w:rsidP="00A4616A">
      <w:pPr>
        <w:rPr>
          <w:rFonts w:ascii="Times New Roman" w:hAnsi="Times New Roman" w:cs="Times New Roman"/>
        </w:rPr>
      </w:pPr>
      <w:r w:rsidRPr="00C23ECD">
        <w:rPr>
          <w:rFonts w:ascii="Times New Roman" w:eastAsia="Cambria" w:hAnsi="Times New Roman" w:cs="Cambria"/>
          <w:b/>
          <w:color w:val="222222"/>
        </w:rPr>
        <w:t xml:space="preserve"> </w:t>
      </w:r>
      <w:r w:rsidRPr="00212D82">
        <w:rPr>
          <w:rFonts w:ascii="Times New Roman" w:eastAsia="Cambria" w:hAnsi="Times New Roman" w:cs="Cambria"/>
          <w:b/>
          <w:color w:val="222222"/>
        </w:rPr>
        <w:t>“</w:t>
      </w:r>
      <w:r w:rsidRPr="00212D82">
        <w:rPr>
          <w:rFonts w:ascii="Times New Roman" w:hAnsi="Times New Roman" w:cs="Times New Roman"/>
          <w:b/>
        </w:rPr>
        <w:t xml:space="preserve">The </w:t>
      </w:r>
      <w:proofErr w:type="spellStart"/>
      <w:r w:rsidRPr="00212D82">
        <w:rPr>
          <w:rFonts w:ascii="Times New Roman" w:hAnsi="Times New Roman" w:cs="Times New Roman"/>
          <w:b/>
        </w:rPr>
        <w:t>Askesis</w:t>
      </w:r>
      <w:proofErr w:type="spellEnd"/>
      <w:r w:rsidRPr="00212D82">
        <w:rPr>
          <w:rFonts w:ascii="Times New Roman" w:hAnsi="Times New Roman" w:cs="Times New Roman"/>
          <w:b/>
        </w:rPr>
        <w:t xml:space="preserve"> of Peace: Peace, Conflict, and Spiritual Pedagogy in Basil of Caesarea’s Commentary on the Psalms.”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ThM</w:t>
      </w:r>
      <w:proofErr w:type="spellEnd"/>
      <w:r>
        <w:rPr>
          <w:rFonts w:ascii="Times New Roman" w:hAnsi="Times New Roman" w:cs="Times New Roman"/>
        </w:rPr>
        <w:t xml:space="preserve"> Thesis. Director: Fr. Brian </w:t>
      </w:r>
      <w:proofErr w:type="spellStart"/>
      <w:r>
        <w:rPr>
          <w:rFonts w:ascii="Times New Roman" w:hAnsi="Times New Roman" w:cs="Times New Roman"/>
        </w:rPr>
        <w:t>Dunkle</w:t>
      </w:r>
      <w:proofErr w:type="spellEnd"/>
      <w:r>
        <w:rPr>
          <w:rFonts w:ascii="Times New Roman" w:hAnsi="Times New Roman" w:cs="Times New Roman"/>
        </w:rPr>
        <w:t xml:space="preserve">, Second Reader: Francine </w:t>
      </w:r>
      <w:proofErr w:type="spellStart"/>
      <w:r>
        <w:rPr>
          <w:rFonts w:ascii="Times New Roman" w:hAnsi="Times New Roman" w:cs="Times New Roman"/>
        </w:rPr>
        <w:t>Cardman</w:t>
      </w:r>
      <w:proofErr w:type="spellEnd"/>
      <w:r>
        <w:rPr>
          <w:rFonts w:ascii="Times New Roman" w:hAnsi="Times New Roman" w:cs="Times New Roman"/>
        </w:rPr>
        <w:t xml:space="preserve">. Boston College School of Theology and Ministry. </w:t>
      </w:r>
      <w:r w:rsidR="000A1BE9">
        <w:rPr>
          <w:rFonts w:ascii="Times New Roman" w:hAnsi="Times New Roman" w:cs="Times New Roman"/>
        </w:rPr>
        <w:t xml:space="preserve">Defended May 2016. </w:t>
      </w:r>
    </w:p>
    <w:p w14:paraId="30EDB7A5" w14:textId="77777777" w:rsidR="00A4616A" w:rsidRDefault="00A4616A" w:rsidP="00A4616A">
      <w:pPr>
        <w:rPr>
          <w:rFonts w:ascii="Times New Roman" w:eastAsia="Cambria" w:hAnsi="Times New Roman" w:cs="Cambria"/>
          <w:b/>
          <w:color w:val="222222"/>
          <w:u w:val="single"/>
        </w:rPr>
      </w:pPr>
    </w:p>
    <w:p w14:paraId="66CDD22B" w14:textId="2B1CBC8E" w:rsidR="00B14598" w:rsidRDefault="00B14598" w:rsidP="00A4616A">
      <w:pPr>
        <w:rPr>
          <w:rFonts w:ascii="Times New Roman" w:eastAsia="Cambria" w:hAnsi="Times New Roman" w:cs="Cambria"/>
          <w:color w:val="222222"/>
          <w:u w:val="single"/>
        </w:rPr>
      </w:pPr>
      <w:r>
        <w:rPr>
          <w:rFonts w:ascii="Times New Roman" w:eastAsia="Cambria" w:hAnsi="Times New Roman" w:cs="Cambria"/>
          <w:color w:val="222222"/>
          <w:u w:val="single"/>
        </w:rPr>
        <w:t>Publications</w:t>
      </w:r>
    </w:p>
    <w:p w14:paraId="6AEA5B24" w14:textId="77777777" w:rsidR="00B14598" w:rsidRDefault="00B14598" w:rsidP="00A4616A">
      <w:pPr>
        <w:rPr>
          <w:rFonts w:ascii="Times New Roman" w:eastAsia="Cambria" w:hAnsi="Times New Roman" w:cs="Cambria"/>
          <w:b/>
          <w:color w:val="222222"/>
        </w:rPr>
      </w:pPr>
    </w:p>
    <w:p w14:paraId="585016EE" w14:textId="4F788184" w:rsidR="00CC100B" w:rsidRDefault="00CC100B" w:rsidP="00A4616A">
      <w:pPr>
        <w:rPr>
          <w:rFonts w:ascii="Times New Roman" w:eastAsia="Cambria" w:hAnsi="Times New Roman" w:cs="Cambria"/>
          <w:color w:val="222222"/>
        </w:rPr>
      </w:pPr>
      <w:r>
        <w:rPr>
          <w:rFonts w:ascii="Times New Roman" w:eastAsia="Cambria" w:hAnsi="Times New Roman" w:cs="Cambria"/>
          <w:b/>
          <w:color w:val="222222"/>
        </w:rPr>
        <w:t xml:space="preserve"> </w:t>
      </w:r>
      <w:r>
        <w:rPr>
          <w:rFonts w:ascii="Times New Roman" w:eastAsia="Cambria" w:hAnsi="Times New Roman" w:cs="Cambria"/>
          <w:color w:val="222222"/>
        </w:rPr>
        <w:t xml:space="preserve">“Exorcisms Have Been Part of Christianity for Decades.” The Conversation. </w:t>
      </w:r>
      <w:hyperlink r:id="rId5" w:history="1">
        <w:r w:rsidR="004F7F55" w:rsidRPr="00155E31">
          <w:rPr>
            <w:rStyle w:val="Hyperlink"/>
            <w:rFonts w:ascii="Times New Roman" w:eastAsia="Cambria" w:hAnsi="Times New Roman" w:cs="Cambria"/>
          </w:rPr>
          <w:t>https://theconversation.com/exorcisms-have-been-part-of-christianity-for-centuries-107932</w:t>
        </w:r>
      </w:hyperlink>
    </w:p>
    <w:p w14:paraId="076D1874" w14:textId="77777777" w:rsidR="004F7F55" w:rsidRPr="00CC100B" w:rsidRDefault="004F7F55" w:rsidP="00A4616A">
      <w:pPr>
        <w:rPr>
          <w:rFonts w:ascii="Times New Roman" w:eastAsia="Cambria" w:hAnsi="Times New Roman" w:cs="Cambria"/>
          <w:color w:val="222222"/>
        </w:rPr>
      </w:pPr>
    </w:p>
    <w:p w14:paraId="0BC3949F" w14:textId="0B47836D" w:rsidR="009D6F02" w:rsidRDefault="009D6F02" w:rsidP="00A4616A">
      <w:pPr>
        <w:rPr>
          <w:rFonts w:ascii="Times New Roman" w:eastAsia="Cambria" w:hAnsi="Times New Roman" w:cs="Cambria"/>
          <w:color w:val="222222"/>
        </w:rPr>
      </w:pPr>
      <w:r>
        <w:rPr>
          <w:rFonts w:ascii="Times New Roman" w:eastAsia="Cambria" w:hAnsi="Times New Roman" w:cs="Cambria"/>
          <w:b/>
          <w:color w:val="222222"/>
        </w:rPr>
        <w:lastRenderedPageBreak/>
        <w:t xml:space="preserve">Review: </w:t>
      </w:r>
      <w:r w:rsidRPr="009D6F02">
        <w:rPr>
          <w:rFonts w:ascii="Times New Roman" w:eastAsia="Cambria" w:hAnsi="Times New Roman" w:cs="Cambria"/>
          <w:i/>
          <w:color w:val="222222"/>
        </w:rPr>
        <w:t xml:space="preserve">Divinations: </w:t>
      </w:r>
      <w:proofErr w:type="spellStart"/>
      <w:r w:rsidRPr="009D6F02">
        <w:rPr>
          <w:rFonts w:ascii="Times New Roman" w:eastAsia="Cambria" w:hAnsi="Times New Roman" w:cs="Cambria"/>
          <w:i/>
          <w:color w:val="222222"/>
        </w:rPr>
        <w:t>Theopolitics</w:t>
      </w:r>
      <w:proofErr w:type="spellEnd"/>
      <w:r w:rsidRPr="009D6F02">
        <w:rPr>
          <w:rFonts w:ascii="Times New Roman" w:eastAsia="Cambria" w:hAnsi="Times New Roman" w:cs="Cambria"/>
          <w:i/>
          <w:color w:val="222222"/>
        </w:rPr>
        <w:t xml:space="preserve"> in an Age of Terror</w:t>
      </w:r>
      <w:r w:rsidRPr="009D6F02">
        <w:rPr>
          <w:rFonts w:ascii="Times New Roman" w:eastAsia="Cambria" w:hAnsi="Times New Roman" w:cs="Cambria"/>
          <w:color w:val="222222"/>
        </w:rPr>
        <w:t xml:space="preserve"> by Daniel Bell, Jr. RedaingReligion.org. Summer 2018. </w:t>
      </w:r>
    </w:p>
    <w:p w14:paraId="5189985B" w14:textId="77777777" w:rsidR="002404CD" w:rsidRPr="009D6F02" w:rsidRDefault="002404CD" w:rsidP="00A4616A">
      <w:pPr>
        <w:rPr>
          <w:rFonts w:ascii="Times New Roman" w:eastAsia="Cambria" w:hAnsi="Times New Roman" w:cs="Cambria"/>
          <w:color w:val="222222"/>
        </w:rPr>
      </w:pPr>
    </w:p>
    <w:p w14:paraId="0104AAE5" w14:textId="5D0D8EE6" w:rsidR="00B14598" w:rsidRPr="00B14598" w:rsidRDefault="00B14598" w:rsidP="00A4616A">
      <w:pPr>
        <w:rPr>
          <w:rFonts w:ascii="Times New Roman" w:eastAsia="Cambria" w:hAnsi="Times New Roman" w:cs="Cambria"/>
          <w:color w:val="222222"/>
        </w:rPr>
      </w:pPr>
      <w:r w:rsidRPr="00B14598">
        <w:rPr>
          <w:rFonts w:ascii="Times New Roman" w:eastAsia="Cambria" w:hAnsi="Times New Roman" w:cs="Cambria"/>
          <w:b/>
          <w:color w:val="222222"/>
        </w:rPr>
        <w:t>Review:</w:t>
      </w:r>
      <w:r>
        <w:rPr>
          <w:rFonts w:ascii="Times New Roman" w:eastAsia="Cambria" w:hAnsi="Times New Roman" w:cs="Cambria"/>
          <w:color w:val="222222"/>
        </w:rPr>
        <w:t xml:space="preserve"> </w:t>
      </w:r>
      <w:r>
        <w:rPr>
          <w:rFonts w:ascii="Times New Roman" w:eastAsia="Cambria" w:hAnsi="Times New Roman" w:cs="Cambria"/>
          <w:i/>
          <w:color w:val="222222"/>
        </w:rPr>
        <w:t xml:space="preserve">God in Captivity: The Rise of Faith-Based Prison Ministries in the Age of Mass Incarceration </w:t>
      </w:r>
      <w:r>
        <w:rPr>
          <w:rFonts w:ascii="Times New Roman" w:eastAsia="Cambria" w:hAnsi="Times New Roman" w:cs="Cambria"/>
          <w:color w:val="222222"/>
        </w:rPr>
        <w:t xml:space="preserve">by Tanya </w:t>
      </w:r>
      <w:proofErr w:type="spellStart"/>
      <w:r>
        <w:rPr>
          <w:rFonts w:ascii="Times New Roman" w:eastAsia="Cambria" w:hAnsi="Times New Roman" w:cs="Cambria"/>
          <w:color w:val="222222"/>
        </w:rPr>
        <w:t>Erzen</w:t>
      </w:r>
      <w:proofErr w:type="spellEnd"/>
      <w:r>
        <w:rPr>
          <w:rFonts w:ascii="Times New Roman" w:eastAsia="Cambria" w:hAnsi="Times New Roman" w:cs="Cambria"/>
          <w:color w:val="222222"/>
        </w:rPr>
        <w:t xml:space="preserve">. ReadingReligion.org. Spring 2017. </w:t>
      </w:r>
    </w:p>
    <w:p w14:paraId="40E648D0" w14:textId="77777777" w:rsidR="00F41005" w:rsidRDefault="00F41005" w:rsidP="005B5278">
      <w:pPr>
        <w:rPr>
          <w:rFonts w:ascii="Times New Roman" w:eastAsia="Cambria" w:hAnsi="Times New Roman" w:cs="Times New Roman"/>
        </w:rPr>
      </w:pPr>
    </w:p>
    <w:p w14:paraId="5D842229" w14:textId="45BDE100" w:rsidR="00F41005" w:rsidRDefault="00F41005" w:rsidP="005B5278">
      <w:pPr>
        <w:rPr>
          <w:rFonts w:ascii="Times New Roman" w:eastAsia="Cambria" w:hAnsi="Times New Roman" w:cs="Times New Roman"/>
          <w:u w:val="single"/>
        </w:rPr>
      </w:pPr>
      <w:r>
        <w:rPr>
          <w:rFonts w:ascii="Times New Roman" w:eastAsia="Cambria" w:hAnsi="Times New Roman" w:cs="Times New Roman"/>
          <w:u w:val="single"/>
        </w:rPr>
        <w:t>Awards and Honors</w:t>
      </w:r>
    </w:p>
    <w:p w14:paraId="206D8921" w14:textId="25327F72" w:rsidR="00ED4084" w:rsidRDefault="00ED4084" w:rsidP="005B5278">
      <w:pPr>
        <w:rPr>
          <w:rFonts w:ascii="Times New Roman" w:eastAsia="Cambria" w:hAnsi="Times New Roman" w:cs="Times New Roman"/>
          <w:u w:val="single"/>
        </w:rPr>
      </w:pPr>
    </w:p>
    <w:p w14:paraId="1D5004B2" w14:textId="38D710EC" w:rsidR="00ED4084" w:rsidRPr="00ED4084" w:rsidRDefault="00ED4084" w:rsidP="005B5278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Donald J. White Teaching Excellence Award: </w:t>
      </w:r>
      <w:r>
        <w:rPr>
          <w:rFonts w:ascii="Times New Roman" w:eastAsia="Cambria" w:hAnsi="Times New Roman" w:cs="Times New Roman"/>
        </w:rPr>
        <w:t xml:space="preserve">Awarded by Boston College Center for Teaching Excellence for TA service 2018-2019. </w:t>
      </w:r>
    </w:p>
    <w:p w14:paraId="204D61A7" w14:textId="77777777" w:rsidR="00860153" w:rsidRDefault="00860153" w:rsidP="005B5278">
      <w:pPr>
        <w:rPr>
          <w:rFonts w:ascii="Times New Roman" w:eastAsia="Cambria" w:hAnsi="Times New Roman" w:cs="Times New Roman"/>
          <w:u w:val="single"/>
        </w:rPr>
      </w:pPr>
    </w:p>
    <w:p w14:paraId="6C060BCB" w14:textId="3CEFBB63" w:rsidR="009D6F02" w:rsidRPr="009D6F02" w:rsidRDefault="009D6F02" w:rsidP="005B5278">
      <w:pPr>
        <w:rPr>
          <w:rFonts w:ascii="Times New Roman" w:eastAsia="Cambria" w:hAnsi="Times New Roman" w:cs="Times New Roman"/>
        </w:rPr>
      </w:pPr>
      <w:r w:rsidRPr="009D6F02">
        <w:rPr>
          <w:rFonts w:ascii="Times New Roman" w:eastAsia="Cambria" w:hAnsi="Times New Roman" w:cs="Times New Roman"/>
          <w:b/>
        </w:rPr>
        <w:t>Graduate Fellow at the Clough Center for Constitutional Democracy</w:t>
      </w:r>
      <w:r>
        <w:rPr>
          <w:rFonts w:ascii="Times New Roman" w:eastAsia="Cambria" w:hAnsi="Times New Roman" w:cs="Times New Roman"/>
          <w:b/>
        </w:rPr>
        <w:t xml:space="preserve">: </w:t>
      </w:r>
      <w:r>
        <w:rPr>
          <w:rFonts w:ascii="Times New Roman" w:eastAsia="Cambria" w:hAnsi="Times New Roman" w:cs="Times New Roman"/>
        </w:rPr>
        <w:t xml:space="preserve"> </w:t>
      </w:r>
      <w:r w:rsidR="00ED4084">
        <w:rPr>
          <w:rFonts w:ascii="Times New Roman" w:eastAsia="Cambria" w:hAnsi="Times New Roman" w:cs="Times New Roman"/>
        </w:rPr>
        <w:t xml:space="preserve">Boston College. </w:t>
      </w:r>
      <w:r>
        <w:rPr>
          <w:rFonts w:ascii="Times New Roman" w:eastAsia="Cambria" w:hAnsi="Times New Roman" w:cs="Times New Roman"/>
        </w:rPr>
        <w:t>2018-2019</w:t>
      </w:r>
    </w:p>
    <w:p w14:paraId="30E2132A" w14:textId="77777777" w:rsidR="009D6F02" w:rsidRDefault="009D6F02" w:rsidP="005B5278">
      <w:pPr>
        <w:rPr>
          <w:rFonts w:ascii="Times New Roman" w:eastAsia="Cambria" w:hAnsi="Times New Roman" w:cs="Times New Roman"/>
          <w:u w:val="single"/>
        </w:rPr>
      </w:pPr>
    </w:p>
    <w:p w14:paraId="53A8059B" w14:textId="1C355A8A" w:rsidR="00860153" w:rsidRPr="001052DD" w:rsidRDefault="00860153" w:rsidP="005B5278">
      <w:pPr>
        <w:rPr>
          <w:rFonts w:ascii="Times New Roman" w:eastAsia="Cambria" w:hAnsi="Times New Roman" w:cs="Times New Roman"/>
        </w:rPr>
      </w:pPr>
      <w:r w:rsidRPr="00860153">
        <w:rPr>
          <w:rFonts w:ascii="Times New Roman" w:eastAsia="Cambria" w:hAnsi="Times New Roman" w:cs="Times New Roman"/>
          <w:b/>
        </w:rPr>
        <w:t>Robert C. Cooley Scholar in Early Christianity</w:t>
      </w:r>
      <w:r>
        <w:rPr>
          <w:rFonts w:ascii="Times New Roman" w:eastAsia="Cambria" w:hAnsi="Times New Roman" w:cs="Times New Roman"/>
          <w:b/>
        </w:rPr>
        <w:t xml:space="preserve">: </w:t>
      </w:r>
      <w:r w:rsidR="001052DD">
        <w:rPr>
          <w:rFonts w:ascii="Times New Roman" w:eastAsia="Cambria" w:hAnsi="Times New Roman" w:cs="Times New Roman"/>
        </w:rPr>
        <w:t xml:space="preserve">Awarded by Gordon-Conwell Theological Seminary. April 2016. </w:t>
      </w:r>
    </w:p>
    <w:p w14:paraId="311F6D7D" w14:textId="77777777" w:rsidR="00F41005" w:rsidRDefault="00F41005" w:rsidP="005B5278">
      <w:pPr>
        <w:rPr>
          <w:rFonts w:ascii="Times New Roman" w:eastAsia="Cambria" w:hAnsi="Times New Roman" w:cs="Times New Roman"/>
        </w:rPr>
      </w:pPr>
    </w:p>
    <w:p w14:paraId="4D048829" w14:textId="01A132E2" w:rsidR="00F41005" w:rsidRDefault="00F41005" w:rsidP="005B5278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Lilly Graduate Fellow: </w:t>
      </w:r>
      <w:r w:rsidR="004F7F55">
        <w:rPr>
          <w:rFonts w:ascii="Times New Roman" w:eastAsia="Cambria" w:hAnsi="Times New Roman" w:cs="Times New Roman"/>
        </w:rPr>
        <w:t>Member of the</w:t>
      </w:r>
      <w:r w:rsidR="001052DD">
        <w:rPr>
          <w:rFonts w:ascii="Times New Roman" w:eastAsia="Cambria" w:hAnsi="Times New Roman" w:cs="Times New Roman"/>
        </w:rPr>
        <w:t xml:space="preserve"> 2016-2019 cohort of the Lilly </w:t>
      </w:r>
      <w:r w:rsidR="004F7F55">
        <w:rPr>
          <w:rFonts w:ascii="Times New Roman" w:eastAsia="Cambria" w:hAnsi="Times New Roman" w:cs="Times New Roman"/>
        </w:rPr>
        <w:t xml:space="preserve">Graduate </w:t>
      </w:r>
      <w:r w:rsidR="001052DD">
        <w:rPr>
          <w:rFonts w:ascii="Times New Roman" w:eastAsia="Cambria" w:hAnsi="Times New Roman" w:cs="Times New Roman"/>
        </w:rPr>
        <w:t xml:space="preserve">Fellows Program. </w:t>
      </w:r>
    </w:p>
    <w:p w14:paraId="035043B9" w14:textId="77777777" w:rsidR="00151394" w:rsidRDefault="00151394" w:rsidP="005B5278">
      <w:pPr>
        <w:rPr>
          <w:rFonts w:ascii="Times New Roman" w:eastAsia="Cambria" w:hAnsi="Times New Roman" w:cs="Times New Roman"/>
        </w:rPr>
      </w:pPr>
    </w:p>
    <w:p w14:paraId="3942C57B" w14:textId="56E368A7" w:rsidR="00151394" w:rsidRDefault="00151394" w:rsidP="005B5278">
      <w:pPr>
        <w:rPr>
          <w:rFonts w:ascii="Times New Roman" w:hAnsi="Times New Roman" w:cs="Times New Roman"/>
        </w:rPr>
      </w:pPr>
      <w:r w:rsidRPr="000B54AA">
        <w:rPr>
          <w:rFonts w:ascii="Times New Roman" w:hAnsi="Times New Roman" w:cs="Times New Roman"/>
          <w:b/>
        </w:rPr>
        <w:t xml:space="preserve">Honors </w:t>
      </w:r>
      <w:r>
        <w:rPr>
          <w:rFonts w:ascii="Times New Roman" w:hAnsi="Times New Roman" w:cs="Times New Roman"/>
          <w:b/>
        </w:rPr>
        <w:t xml:space="preserve">in Humanities: </w:t>
      </w:r>
      <w:r>
        <w:rPr>
          <w:rFonts w:ascii="Times New Roman" w:hAnsi="Times New Roman" w:cs="Times New Roman"/>
        </w:rPr>
        <w:t xml:space="preserve">Houghton College. Thesis, </w:t>
      </w:r>
      <w:r w:rsidRPr="000B54AA">
        <w:rPr>
          <w:rFonts w:ascii="Times New Roman" w:hAnsi="Times New Roman" w:cs="Times New Roman"/>
        </w:rPr>
        <w:t xml:space="preserve">“The Old Testament and the Development of </w:t>
      </w:r>
      <w:r>
        <w:rPr>
          <w:rFonts w:ascii="Times New Roman" w:hAnsi="Times New Roman" w:cs="Times New Roman"/>
        </w:rPr>
        <w:t xml:space="preserve">Early </w:t>
      </w:r>
      <w:r w:rsidRPr="000B54AA">
        <w:rPr>
          <w:rFonts w:ascii="Times New Roman" w:hAnsi="Times New Roman" w:cs="Times New Roman"/>
        </w:rPr>
        <w:t xml:space="preserve">Byzantine Political Tendencies.” Awarded Honors in Humanities, May 2012. Committee: Dr. </w:t>
      </w:r>
      <w:proofErr w:type="spellStart"/>
      <w:r w:rsidRPr="000B54AA">
        <w:rPr>
          <w:rFonts w:ascii="Times New Roman" w:hAnsi="Times New Roman" w:cs="Times New Roman"/>
        </w:rPr>
        <w:t>Meic</w:t>
      </w:r>
      <w:proofErr w:type="spellEnd"/>
      <w:r w:rsidRPr="000B54AA">
        <w:rPr>
          <w:rFonts w:ascii="Times New Roman" w:hAnsi="Times New Roman" w:cs="Times New Roman"/>
        </w:rPr>
        <w:t xml:space="preserve"> </w:t>
      </w:r>
      <w:proofErr w:type="spellStart"/>
      <w:r w:rsidRPr="000B54AA">
        <w:rPr>
          <w:rFonts w:ascii="Times New Roman" w:hAnsi="Times New Roman" w:cs="Times New Roman"/>
        </w:rPr>
        <w:t>Pearse</w:t>
      </w:r>
      <w:proofErr w:type="spellEnd"/>
      <w:r w:rsidRPr="000B54A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Director</w:t>
      </w:r>
      <w:r w:rsidRPr="000B54AA">
        <w:rPr>
          <w:rFonts w:ascii="Times New Roman" w:hAnsi="Times New Roman" w:cs="Times New Roman"/>
        </w:rPr>
        <w:t xml:space="preserve">), Dr. Peter </w:t>
      </w:r>
      <w:proofErr w:type="spellStart"/>
      <w:r w:rsidRPr="000B54AA">
        <w:rPr>
          <w:rFonts w:ascii="Times New Roman" w:hAnsi="Times New Roman" w:cs="Times New Roman"/>
        </w:rPr>
        <w:t>Meilaender</w:t>
      </w:r>
      <w:proofErr w:type="spellEnd"/>
      <w:r w:rsidRPr="000B54AA">
        <w:rPr>
          <w:rFonts w:ascii="Times New Roman" w:hAnsi="Times New Roman" w:cs="Times New Roman"/>
        </w:rPr>
        <w:t xml:space="preserve">, and Dr. Terence Paige. </w:t>
      </w:r>
    </w:p>
    <w:p w14:paraId="0E6F4182" w14:textId="77777777" w:rsidR="004E25EC" w:rsidRPr="00055A50" w:rsidRDefault="004E25EC" w:rsidP="005B5278">
      <w:pPr>
        <w:rPr>
          <w:rFonts w:ascii="Times New Roman" w:hAnsi="Times New Roman" w:cs="Times New Roman"/>
        </w:rPr>
      </w:pPr>
    </w:p>
    <w:p w14:paraId="42A74B6C" w14:textId="354B7257" w:rsidR="004E25EC" w:rsidRPr="00055A50" w:rsidRDefault="526A78DA" w:rsidP="004E25EC">
      <w:pPr>
        <w:rPr>
          <w:rFonts w:ascii="Times New Roman" w:hAnsi="Times New Roman" w:cs="Times New Roman"/>
          <w:u w:val="single"/>
        </w:rPr>
      </w:pPr>
      <w:r w:rsidRPr="00055A50">
        <w:rPr>
          <w:rFonts w:ascii="Times New Roman" w:eastAsia="Cambria" w:hAnsi="Times New Roman" w:cs="Times New Roman"/>
          <w:u w:val="single"/>
        </w:rPr>
        <w:t>Languages</w:t>
      </w:r>
    </w:p>
    <w:p w14:paraId="27054441" w14:textId="77777777" w:rsidR="004E25EC" w:rsidRPr="00055A50" w:rsidRDefault="004E25EC" w:rsidP="004E25EC">
      <w:pPr>
        <w:rPr>
          <w:rFonts w:ascii="Times New Roman" w:hAnsi="Times New Roman" w:cs="Times New Roman"/>
          <w:u w:val="single"/>
        </w:rPr>
      </w:pPr>
    </w:p>
    <w:p w14:paraId="1018392C" w14:textId="44C10712" w:rsidR="004E25EC" w:rsidRDefault="526A78DA" w:rsidP="004E25EC">
      <w:pPr>
        <w:rPr>
          <w:rFonts w:ascii="Times New Roman" w:eastAsia="Cambria" w:hAnsi="Times New Roman" w:cs="Times New Roman"/>
        </w:rPr>
      </w:pPr>
      <w:r w:rsidRPr="00055A50">
        <w:rPr>
          <w:rFonts w:ascii="Times New Roman" w:eastAsia="Cambria" w:hAnsi="Times New Roman" w:cs="Times New Roman"/>
          <w:b/>
          <w:bCs/>
        </w:rPr>
        <w:t>Reading:</w:t>
      </w:r>
      <w:r w:rsidRPr="00055A50">
        <w:rPr>
          <w:rFonts w:ascii="Times New Roman" w:eastAsia="Cambria" w:hAnsi="Times New Roman" w:cs="Times New Roman"/>
        </w:rPr>
        <w:t xml:space="preserve"> Greek, Hebrew, German</w:t>
      </w:r>
      <w:r w:rsidR="00574E88">
        <w:rPr>
          <w:rFonts w:ascii="Times New Roman" w:eastAsia="Cambria" w:hAnsi="Times New Roman" w:cs="Times New Roman"/>
        </w:rPr>
        <w:t xml:space="preserve">, French. </w:t>
      </w:r>
    </w:p>
    <w:p w14:paraId="3C39088B" w14:textId="617B706C" w:rsidR="00FB5375" w:rsidRDefault="00FB5375" w:rsidP="004E25EC">
      <w:pPr>
        <w:rPr>
          <w:rFonts w:ascii="Times New Roman" w:hAnsi="Times New Roman" w:cs="Times New Roman"/>
        </w:rPr>
      </w:pPr>
    </w:p>
    <w:p w14:paraId="5794B8B3" w14:textId="79F60F8E" w:rsidR="00FB5375" w:rsidRDefault="00FB5375" w:rsidP="004E25E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Research Interests</w:t>
      </w:r>
    </w:p>
    <w:p w14:paraId="6FBFC13B" w14:textId="77777777" w:rsidR="00FB5375" w:rsidRDefault="00FB5375" w:rsidP="004E25EC">
      <w:pPr>
        <w:rPr>
          <w:rFonts w:ascii="Times New Roman" w:hAnsi="Times New Roman" w:cs="Times New Roman"/>
          <w:u w:val="single"/>
        </w:rPr>
      </w:pPr>
    </w:p>
    <w:p w14:paraId="1277DA8A" w14:textId="3C277AC7" w:rsidR="00FB5375" w:rsidRPr="00FB5375" w:rsidRDefault="00FB5375" w:rsidP="004E25EC">
      <w:pPr>
        <w:rPr>
          <w:rFonts w:ascii="Times New Roman" w:hAnsi="Times New Roman" w:cs="Times New Roman"/>
        </w:rPr>
      </w:pPr>
      <w:r w:rsidRPr="00FB5375">
        <w:rPr>
          <w:rFonts w:ascii="Times New Roman" w:hAnsi="Times New Roman" w:cs="Times New Roman"/>
        </w:rPr>
        <w:t xml:space="preserve">Spirituality/Mystical theology, </w:t>
      </w:r>
      <w:r>
        <w:rPr>
          <w:rFonts w:ascii="Times New Roman" w:hAnsi="Times New Roman" w:cs="Times New Roman"/>
        </w:rPr>
        <w:t>early Christian spirituality,</w:t>
      </w:r>
      <w:r w:rsidR="009D360E">
        <w:rPr>
          <w:rFonts w:ascii="Times New Roman" w:hAnsi="Times New Roman" w:cs="Times New Roman"/>
        </w:rPr>
        <w:t xml:space="preserve"> demonology,</w:t>
      </w:r>
      <w:r>
        <w:rPr>
          <w:rFonts w:ascii="Times New Roman" w:hAnsi="Times New Roman" w:cs="Times New Roman"/>
        </w:rPr>
        <w:t xml:space="preserve"> </w:t>
      </w:r>
      <w:r w:rsidR="009D360E" w:rsidRPr="00FB5375">
        <w:rPr>
          <w:rFonts w:ascii="Times New Roman" w:hAnsi="Times New Roman" w:cs="Times New Roman"/>
        </w:rPr>
        <w:t xml:space="preserve">theology &amp; politics, </w:t>
      </w:r>
      <w:r>
        <w:rPr>
          <w:rFonts w:ascii="Times New Roman" w:hAnsi="Times New Roman" w:cs="Times New Roman"/>
        </w:rPr>
        <w:t>American Christianity</w:t>
      </w:r>
      <w:r w:rsidR="009D360E">
        <w:rPr>
          <w:rFonts w:ascii="Times New Roman" w:hAnsi="Times New Roman" w:cs="Times New Roman"/>
        </w:rPr>
        <w:t xml:space="preserve"> (esp. American Christian political thought, race and evangelical Christianity)</w:t>
      </w:r>
      <w:r>
        <w:rPr>
          <w:rFonts w:ascii="Times New Roman" w:hAnsi="Times New Roman" w:cs="Times New Roman"/>
        </w:rPr>
        <w:t xml:space="preserve">, theology &amp; racism, East-West Christian dialogue. </w:t>
      </w:r>
    </w:p>
    <w:p w14:paraId="56B643F9" w14:textId="24760CCA" w:rsidR="005B5278" w:rsidRPr="00055A50" w:rsidRDefault="005B5278">
      <w:pPr>
        <w:rPr>
          <w:rFonts w:ascii="Times New Roman" w:hAnsi="Times New Roman" w:cs="Times New Roman"/>
        </w:rPr>
      </w:pPr>
    </w:p>
    <w:sectPr w:rsidR="005B5278" w:rsidRPr="00055A50" w:rsidSect="00D33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78"/>
    <w:rsid w:val="00026CC0"/>
    <w:rsid w:val="000413F0"/>
    <w:rsid w:val="000514E3"/>
    <w:rsid w:val="00051A58"/>
    <w:rsid w:val="00055A50"/>
    <w:rsid w:val="000A1BE9"/>
    <w:rsid w:val="000C07A3"/>
    <w:rsid w:val="001052DD"/>
    <w:rsid w:val="001235CD"/>
    <w:rsid w:val="00143438"/>
    <w:rsid w:val="00151394"/>
    <w:rsid w:val="001906BD"/>
    <w:rsid w:val="001D694B"/>
    <w:rsid w:val="00211E71"/>
    <w:rsid w:val="00222F2B"/>
    <w:rsid w:val="00234AF6"/>
    <w:rsid w:val="002404CD"/>
    <w:rsid w:val="002E5F1F"/>
    <w:rsid w:val="002E621C"/>
    <w:rsid w:val="002F084B"/>
    <w:rsid w:val="00313982"/>
    <w:rsid w:val="0035324C"/>
    <w:rsid w:val="003C1160"/>
    <w:rsid w:val="003E699C"/>
    <w:rsid w:val="00453CA1"/>
    <w:rsid w:val="004E25EC"/>
    <w:rsid w:val="004F355F"/>
    <w:rsid w:val="004F7F55"/>
    <w:rsid w:val="00574E88"/>
    <w:rsid w:val="00590052"/>
    <w:rsid w:val="005B3DBF"/>
    <w:rsid w:val="005B5278"/>
    <w:rsid w:val="0063039C"/>
    <w:rsid w:val="006755F3"/>
    <w:rsid w:val="007333C9"/>
    <w:rsid w:val="007D5AFA"/>
    <w:rsid w:val="007E356A"/>
    <w:rsid w:val="00816984"/>
    <w:rsid w:val="00860153"/>
    <w:rsid w:val="008B206C"/>
    <w:rsid w:val="008C0CB7"/>
    <w:rsid w:val="008C767A"/>
    <w:rsid w:val="008D3BE5"/>
    <w:rsid w:val="00962786"/>
    <w:rsid w:val="009A55ED"/>
    <w:rsid w:val="009D360E"/>
    <w:rsid w:val="009D6F02"/>
    <w:rsid w:val="009F1614"/>
    <w:rsid w:val="00A27A6F"/>
    <w:rsid w:val="00A4616A"/>
    <w:rsid w:val="00AA756C"/>
    <w:rsid w:val="00B14598"/>
    <w:rsid w:val="00B26782"/>
    <w:rsid w:val="00B952EA"/>
    <w:rsid w:val="00BA0960"/>
    <w:rsid w:val="00BB0903"/>
    <w:rsid w:val="00C90D8D"/>
    <w:rsid w:val="00CC100B"/>
    <w:rsid w:val="00D331D6"/>
    <w:rsid w:val="00D7365C"/>
    <w:rsid w:val="00DB2B86"/>
    <w:rsid w:val="00EB1D1B"/>
    <w:rsid w:val="00EB3DF2"/>
    <w:rsid w:val="00ED4084"/>
    <w:rsid w:val="00ED7C5E"/>
    <w:rsid w:val="00EE07FB"/>
    <w:rsid w:val="00F021BE"/>
    <w:rsid w:val="00F41005"/>
    <w:rsid w:val="00F819BC"/>
    <w:rsid w:val="00FA733E"/>
    <w:rsid w:val="00FB5375"/>
    <w:rsid w:val="00FD16C5"/>
    <w:rsid w:val="526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40A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27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F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conversation.com/exorcisms-have-been-part-of-christianity-for-centuries-107932" TargetMode="External"/><Relationship Id="rId4" Type="http://schemas.openxmlformats.org/officeDocument/2006/relationships/hyperlink" Target="mailto:sjohnson5@gordonconw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Johnson</dc:creator>
  <cp:keywords/>
  <dc:description/>
  <cp:lastModifiedBy>S. Kyle Johnson</cp:lastModifiedBy>
  <cp:revision>21</cp:revision>
  <dcterms:created xsi:type="dcterms:W3CDTF">2018-02-21T16:35:00Z</dcterms:created>
  <dcterms:modified xsi:type="dcterms:W3CDTF">2019-05-15T14:11:00Z</dcterms:modified>
</cp:coreProperties>
</file>